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965" w:rsidRPr="003B06CC" w:rsidRDefault="00E47965" w:rsidP="00E47965">
      <w:pPr>
        <w:spacing w:line="260" w:lineRule="exact"/>
        <w:jc w:val="center"/>
        <w:outlineLvl w:val="0"/>
        <w:rPr>
          <w:rFonts w:ascii="Montserrat" w:hAnsi="Montserrat"/>
          <w:b/>
        </w:rPr>
      </w:pPr>
      <w:bookmarkStart w:id="1" w:name="_GoBack"/>
      <w:bookmarkEnd w:id="1"/>
    </w:p>
    <w:p w:rsidR="003B06CC" w:rsidRDefault="003B06CC" w:rsidP="003B06CC">
      <w:pPr>
        <w:jc w:val="center"/>
        <w:rPr>
          <w:rFonts w:ascii="Montserrat" w:hAnsi="Montserrat"/>
          <w:b/>
          <w:bCs/>
        </w:rPr>
      </w:pPr>
      <w:r w:rsidRPr="003B06CC">
        <w:rPr>
          <w:rFonts w:ascii="Montserrat" w:hAnsi="Montserrat"/>
          <w:b/>
          <w:bCs/>
        </w:rPr>
        <w:t xml:space="preserve">COMITÉ DE TRANSPARENCIA </w:t>
      </w:r>
    </w:p>
    <w:p w:rsidR="004569B7" w:rsidRDefault="004569B7" w:rsidP="003B06CC">
      <w:pPr>
        <w:jc w:val="center"/>
        <w:rPr>
          <w:rFonts w:ascii="Montserrat" w:hAnsi="Montserrat"/>
          <w:b/>
          <w:bCs/>
        </w:rPr>
      </w:pPr>
    </w:p>
    <w:p w:rsidR="00D34AD0" w:rsidRPr="003B06CC" w:rsidRDefault="00D34AD0" w:rsidP="003B06CC">
      <w:pPr>
        <w:jc w:val="center"/>
        <w:rPr>
          <w:rFonts w:ascii="Montserrat" w:hAnsi="Montserrat"/>
          <w:b/>
          <w:bCs/>
        </w:rPr>
      </w:pPr>
    </w:p>
    <w:p w:rsidR="003B06CC" w:rsidRDefault="003B06CC" w:rsidP="003B06CC">
      <w:pPr>
        <w:jc w:val="right"/>
        <w:rPr>
          <w:rFonts w:ascii="Montserrat" w:hAnsi="Montserrat"/>
          <w:b/>
          <w:bCs/>
        </w:rPr>
      </w:pPr>
      <w:r w:rsidRPr="003B06CC">
        <w:rPr>
          <w:rFonts w:ascii="Montserrat" w:hAnsi="Montserrat"/>
          <w:b/>
          <w:bCs/>
        </w:rPr>
        <w:t>No. De Acta: CT/1</w:t>
      </w:r>
      <w:r w:rsidR="00F044C7">
        <w:rPr>
          <w:rFonts w:ascii="Montserrat" w:hAnsi="Montserrat"/>
          <w:b/>
          <w:bCs/>
        </w:rPr>
        <w:t>6</w:t>
      </w:r>
      <w:r w:rsidRPr="003B06CC">
        <w:rPr>
          <w:rFonts w:ascii="Montserrat" w:hAnsi="Montserrat"/>
          <w:b/>
          <w:bCs/>
        </w:rPr>
        <w:t>/2021</w:t>
      </w:r>
    </w:p>
    <w:p w:rsidR="004569B7" w:rsidRDefault="004569B7" w:rsidP="003B06CC">
      <w:pPr>
        <w:jc w:val="right"/>
        <w:rPr>
          <w:rFonts w:ascii="Montserrat" w:hAnsi="Montserrat"/>
          <w:b/>
          <w:bCs/>
        </w:rPr>
      </w:pPr>
    </w:p>
    <w:p w:rsidR="00D34AD0" w:rsidRPr="003B06CC" w:rsidRDefault="00D34AD0" w:rsidP="003B06CC">
      <w:pPr>
        <w:jc w:val="right"/>
        <w:rPr>
          <w:rFonts w:ascii="Montserrat" w:hAnsi="Montserrat"/>
          <w:b/>
          <w:bCs/>
        </w:rPr>
      </w:pPr>
    </w:p>
    <w:p w:rsidR="003B06CC" w:rsidRDefault="003B06CC" w:rsidP="00F044C7">
      <w:pPr>
        <w:jc w:val="center"/>
        <w:rPr>
          <w:rFonts w:ascii="Montserrat" w:hAnsi="Montserrat"/>
          <w:b/>
          <w:bCs/>
          <w:u w:val="single"/>
        </w:rPr>
      </w:pPr>
      <w:r w:rsidRPr="003B06CC">
        <w:rPr>
          <w:rFonts w:ascii="Montserrat" w:hAnsi="Montserrat"/>
          <w:b/>
          <w:bCs/>
        </w:rPr>
        <w:t xml:space="preserve">Sesión: </w:t>
      </w:r>
      <w:r w:rsidR="00F044C7" w:rsidRPr="003B06CC">
        <w:rPr>
          <w:rFonts w:ascii="Montserrat" w:hAnsi="Montserrat"/>
          <w:b/>
          <w:bCs/>
        </w:rPr>
        <w:t>Décimo</w:t>
      </w:r>
      <w:r w:rsidRPr="003B06CC">
        <w:rPr>
          <w:rFonts w:ascii="Montserrat" w:hAnsi="Montserrat"/>
          <w:b/>
          <w:bCs/>
        </w:rPr>
        <w:t xml:space="preserve"> Tercera</w:t>
      </w:r>
      <w:r w:rsidRPr="003B06CC">
        <w:rPr>
          <w:rFonts w:ascii="Montserrat" w:hAnsi="Montserrat"/>
          <w:b/>
          <w:bCs/>
          <w:u w:val="single"/>
        </w:rPr>
        <w:t xml:space="preserve"> Extraordinaria del Comité de</w:t>
      </w:r>
      <w:r w:rsidR="00F044C7">
        <w:rPr>
          <w:rFonts w:ascii="Montserrat" w:hAnsi="Montserrat"/>
          <w:b/>
          <w:bCs/>
          <w:u w:val="single"/>
        </w:rPr>
        <w:t xml:space="preserve"> </w:t>
      </w:r>
      <w:r w:rsidRPr="003B06CC">
        <w:rPr>
          <w:rFonts w:ascii="Montserrat" w:hAnsi="Montserrat"/>
          <w:b/>
          <w:bCs/>
          <w:u w:val="single"/>
        </w:rPr>
        <w:t>Transparencia 2021</w:t>
      </w:r>
    </w:p>
    <w:p w:rsidR="004569B7" w:rsidRDefault="004569B7" w:rsidP="00F044C7">
      <w:pPr>
        <w:jc w:val="center"/>
        <w:rPr>
          <w:rFonts w:ascii="Montserrat" w:hAnsi="Montserrat"/>
          <w:b/>
          <w:bCs/>
          <w:u w:val="single"/>
        </w:rPr>
      </w:pPr>
    </w:p>
    <w:p w:rsidR="00D34AD0" w:rsidRDefault="00D34AD0" w:rsidP="00F044C7">
      <w:pPr>
        <w:jc w:val="center"/>
        <w:rPr>
          <w:rFonts w:ascii="Montserrat" w:hAnsi="Montserrat"/>
          <w:b/>
          <w:bCs/>
          <w:u w:val="single"/>
        </w:rPr>
      </w:pPr>
    </w:p>
    <w:p w:rsidR="003B06CC" w:rsidRPr="003B06CC" w:rsidRDefault="003B06CC" w:rsidP="003B06CC">
      <w:pPr>
        <w:jc w:val="both"/>
        <w:rPr>
          <w:rFonts w:ascii="Montserrat" w:eastAsia="Microsoft JhengHei Light" w:hAnsi="Montserrat"/>
        </w:rPr>
      </w:pPr>
      <w:r w:rsidRPr="003B06CC">
        <w:rPr>
          <w:rFonts w:ascii="Montserrat" w:eastAsia="Microsoft JhengHei Light" w:hAnsi="Montserrat"/>
        </w:rPr>
        <w:t xml:space="preserve">En la Ciudad de México, siendo las once horas del día catorce de octubre del año dos mil veintiuno, se reunieron en su carácter de servidores públicos; Lic. Agustín </w:t>
      </w:r>
      <w:proofErr w:type="spellStart"/>
      <w:r w:rsidRPr="003B06CC">
        <w:rPr>
          <w:rFonts w:ascii="Montserrat" w:eastAsia="Microsoft JhengHei Light" w:hAnsi="Montserrat"/>
        </w:rPr>
        <w:t>Arvizu</w:t>
      </w:r>
      <w:proofErr w:type="spellEnd"/>
      <w:r w:rsidRPr="003B06CC">
        <w:rPr>
          <w:rFonts w:ascii="Montserrat" w:eastAsia="Microsoft JhengHei Light" w:hAnsi="Montserrat"/>
        </w:rPr>
        <w:t xml:space="preserve"> Álvarez, Director de Planeación y Presidente del Comité de Transparencia, Vocal; L.C. Silvia Esther Flores Melo, Titular del Órgano Interno de Control, Vocal;</w:t>
      </w:r>
      <w:r w:rsidR="004569B7">
        <w:rPr>
          <w:rFonts w:ascii="Montserrat" w:eastAsia="Microsoft JhengHei Light" w:hAnsi="Montserrat"/>
        </w:rPr>
        <w:t xml:space="preserve"> </w:t>
      </w:r>
      <w:r w:rsidRPr="003B06CC">
        <w:rPr>
          <w:rFonts w:ascii="Montserrat" w:eastAsia="Microsoft JhengHei Light" w:hAnsi="Montserrat"/>
        </w:rPr>
        <w:t xml:space="preserve">C.P. Raquel Ortiz Hernández, Jefa del Departamento de Gestión de la Información y Responsable del Área de Archivos, </w:t>
      </w:r>
      <w:r w:rsidR="00F90DAC">
        <w:rPr>
          <w:rFonts w:ascii="Montserrat" w:eastAsia="Microsoft JhengHei Light" w:hAnsi="Montserrat"/>
        </w:rPr>
        <w:t>Vocal</w:t>
      </w:r>
      <w:r w:rsidRPr="003B06CC">
        <w:rPr>
          <w:rFonts w:ascii="Montserrat" w:eastAsia="Microsoft JhengHei Light" w:hAnsi="Montserrat"/>
        </w:rPr>
        <w:t>;</w:t>
      </w:r>
      <w:r w:rsidR="00F90DAC">
        <w:rPr>
          <w:rFonts w:ascii="Montserrat" w:eastAsia="Microsoft JhengHei Light" w:hAnsi="Montserrat"/>
        </w:rPr>
        <w:t xml:space="preserve"> Lic.</w:t>
      </w:r>
      <w:r w:rsidR="00F90DAC" w:rsidRPr="003B06CC">
        <w:rPr>
          <w:rFonts w:ascii="Montserrat" w:eastAsia="Microsoft JhengHei Light" w:hAnsi="Montserrat"/>
        </w:rPr>
        <w:t xml:space="preserve"> </w:t>
      </w:r>
      <w:proofErr w:type="spellStart"/>
      <w:r w:rsidR="00F90DAC" w:rsidRPr="003B06CC">
        <w:rPr>
          <w:rFonts w:ascii="Montserrat" w:eastAsia="Microsoft JhengHei Light" w:hAnsi="Montserrat"/>
        </w:rPr>
        <w:t>Nohé</w:t>
      </w:r>
      <w:proofErr w:type="spellEnd"/>
      <w:r w:rsidR="00F90DAC" w:rsidRPr="003B06CC">
        <w:rPr>
          <w:rFonts w:ascii="Montserrat" w:eastAsia="Microsoft JhengHei Light" w:hAnsi="Montserrat"/>
        </w:rPr>
        <w:t xml:space="preserve"> Alberto Hernández Velázquez</w:t>
      </w:r>
      <w:r w:rsidR="00F90DAC">
        <w:rPr>
          <w:rFonts w:ascii="Montserrat" w:eastAsia="Microsoft JhengHei Light" w:hAnsi="Montserrat"/>
        </w:rPr>
        <w:t xml:space="preserve">, Titular del Área de </w:t>
      </w:r>
      <w:proofErr w:type="spellStart"/>
      <w:r w:rsidR="00F90DAC">
        <w:rPr>
          <w:rFonts w:ascii="Montserrat" w:eastAsia="Microsoft JhengHei Light" w:hAnsi="Montserrat"/>
        </w:rPr>
        <w:t>Auditoria</w:t>
      </w:r>
      <w:proofErr w:type="spellEnd"/>
      <w:r w:rsidR="00F90DAC">
        <w:rPr>
          <w:rFonts w:ascii="Montserrat" w:eastAsia="Microsoft JhengHei Light" w:hAnsi="Montserrat"/>
        </w:rPr>
        <w:t xml:space="preserve"> Interna, de Desarrollo y Mejora de la Gestión Pública del Órgano Interno de Control en el INP, Invitado;</w:t>
      </w:r>
      <w:r w:rsidRPr="003B06CC">
        <w:rPr>
          <w:rFonts w:ascii="Montserrat" w:eastAsia="Microsoft JhengHei Light" w:hAnsi="Montserrat"/>
        </w:rPr>
        <w:t xml:space="preserve"> Lic. Alejandro Rodríguez </w:t>
      </w:r>
      <w:proofErr w:type="spellStart"/>
      <w:r w:rsidRPr="003B06CC">
        <w:rPr>
          <w:rFonts w:ascii="Montserrat" w:eastAsia="Microsoft JhengHei Light" w:hAnsi="Montserrat"/>
        </w:rPr>
        <w:t>Malpica</w:t>
      </w:r>
      <w:proofErr w:type="spellEnd"/>
      <w:r w:rsidRPr="003B06CC">
        <w:rPr>
          <w:rFonts w:ascii="Montserrat" w:eastAsia="Microsoft JhengHei Light" w:hAnsi="Montserrat"/>
        </w:rPr>
        <w:t xml:space="preserve"> Ortega, Apoyo en la Unidad de Transparencia, Invitado; </w:t>
      </w:r>
      <w:proofErr w:type="spellStart"/>
      <w:r w:rsidRPr="003B06CC">
        <w:rPr>
          <w:rFonts w:ascii="Montserrat" w:eastAsia="Microsoft JhengHei Light" w:hAnsi="Montserrat"/>
        </w:rPr>
        <w:t>Roc</w:t>
      </w:r>
      <w:r w:rsidR="00FD2DB8">
        <w:rPr>
          <w:rFonts w:ascii="Montserrat" w:eastAsia="Microsoft JhengHei Light" w:hAnsi="Montserrat"/>
        </w:rPr>
        <w:t>i</w:t>
      </w:r>
      <w:r w:rsidRPr="003B06CC">
        <w:rPr>
          <w:rFonts w:ascii="Montserrat" w:eastAsia="Microsoft JhengHei Light" w:hAnsi="Montserrat"/>
        </w:rPr>
        <w:t>o</w:t>
      </w:r>
      <w:proofErr w:type="spellEnd"/>
      <w:r w:rsidRPr="003B06CC">
        <w:rPr>
          <w:rFonts w:ascii="Montserrat" w:eastAsia="Microsoft JhengHei Light" w:hAnsi="Montserrat"/>
        </w:rPr>
        <w:t xml:space="preserve"> Hermenegildo Pedraza, </w:t>
      </w:r>
      <w:r w:rsidR="00BD791A">
        <w:rPr>
          <w:rFonts w:ascii="Montserrat" w:eastAsia="Microsoft JhengHei Light" w:hAnsi="Montserrat"/>
        </w:rPr>
        <w:t>Enlace de Capacitación</w:t>
      </w:r>
      <w:r w:rsidRPr="003B06CC">
        <w:rPr>
          <w:rFonts w:ascii="Montserrat" w:eastAsia="Microsoft JhengHei Light" w:hAnsi="Montserrat"/>
        </w:rPr>
        <w:t>,  Invitad</w:t>
      </w:r>
      <w:r w:rsidR="00BD791A">
        <w:rPr>
          <w:rFonts w:ascii="Montserrat" w:eastAsia="Microsoft JhengHei Light" w:hAnsi="Montserrat"/>
        </w:rPr>
        <w:t>a</w:t>
      </w:r>
      <w:r w:rsidRPr="003B06CC">
        <w:rPr>
          <w:rFonts w:ascii="Montserrat" w:eastAsia="Microsoft JhengHei Light" w:hAnsi="Montserrat"/>
        </w:rPr>
        <w:t xml:space="preserve">; presentes en el Aula B la Dirección de Planeación, a efecto de llevar a cabo la Décimo Tercera Sesión Extraordinaria del Comité de </w:t>
      </w:r>
      <w:r w:rsidR="00BD791A" w:rsidRPr="003B06CC">
        <w:rPr>
          <w:rFonts w:ascii="Montserrat" w:eastAsia="Microsoft JhengHei Light" w:hAnsi="Montserrat"/>
        </w:rPr>
        <w:t xml:space="preserve">Transparencia </w:t>
      </w:r>
      <w:r w:rsidRPr="003B06CC">
        <w:rPr>
          <w:rFonts w:ascii="Montserrat" w:eastAsia="Microsoft JhengHei Light" w:hAnsi="Montserrat"/>
        </w:rPr>
        <w:t>2021.-----------------------------------------------------------------------------------------------------------------------------------------</w:t>
      </w:r>
      <w:r w:rsidR="004569B7">
        <w:rPr>
          <w:rFonts w:ascii="Montserrat" w:eastAsia="Microsoft JhengHei Light" w:hAnsi="Montserrat"/>
        </w:rPr>
        <w:t>-------------------</w:t>
      </w:r>
      <w:r w:rsidR="00F90DAC">
        <w:rPr>
          <w:rFonts w:ascii="Montserrat" w:eastAsia="Microsoft JhengHei Light" w:hAnsi="Montserrat"/>
        </w:rPr>
        <w:t>------------------</w:t>
      </w:r>
    </w:p>
    <w:p w:rsidR="003B06CC" w:rsidRPr="003B06CC" w:rsidRDefault="003B06CC" w:rsidP="003B06CC">
      <w:pPr>
        <w:rPr>
          <w:rFonts w:ascii="Montserrat" w:eastAsia="Microsoft JhengHei Light" w:hAnsi="Montserrat"/>
          <w:b/>
          <w:bCs/>
        </w:rPr>
      </w:pPr>
      <w:r w:rsidRPr="003B06CC">
        <w:rPr>
          <w:rFonts w:ascii="Montserrat" w:eastAsia="Microsoft JhengHei Light" w:hAnsi="Montserrat"/>
        </w:rPr>
        <w:t>------------------------------------</w:t>
      </w:r>
      <w:r w:rsidRPr="003B06CC">
        <w:rPr>
          <w:rFonts w:ascii="Montserrat" w:eastAsia="Microsoft JhengHei Light" w:hAnsi="Montserrat"/>
          <w:b/>
          <w:bCs/>
        </w:rPr>
        <w:t>ORDEN DEL DIA</w:t>
      </w:r>
      <w:r w:rsidRPr="00F044C7">
        <w:rPr>
          <w:rFonts w:ascii="Montserrat" w:eastAsia="Microsoft JhengHei Light" w:hAnsi="Montserrat"/>
          <w:bCs/>
        </w:rPr>
        <w:t>------------------------------------------</w:t>
      </w:r>
      <w:r w:rsidR="00F044C7">
        <w:rPr>
          <w:rFonts w:ascii="Montserrat" w:eastAsia="Microsoft JhengHei Light" w:hAnsi="Montserrat"/>
          <w:bCs/>
        </w:rPr>
        <w:t>--------------------------------------------------------------------------------------------------</w:t>
      </w:r>
    </w:p>
    <w:p w:rsidR="003B06CC" w:rsidRPr="003B06CC" w:rsidRDefault="003B06CC" w:rsidP="003B06CC">
      <w:pPr>
        <w:jc w:val="both"/>
        <w:rPr>
          <w:rFonts w:ascii="Montserrat" w:eastAsia="Microsoft JhengHei Light" w:hAnsi="Montserrat"/>
        </w:rPr>
      </w:pPr>
      <w:r w:rsidRPr="003B06CC">
        <w:rPr>
          <w:rFonts w:ascii="Montserrat" w:eastAsia="Microsoft JhengHei Light" w:hAnsi="Montserrat"/>
          <w:b/>
          <w:bCs/>
        </w:rPr>
        <w:t xml:space="preserve">1.-Firma por parte de la Titular del Órgano Interno de Control del Programa de Capacitación </w:t>
      </w:r>
      <w:r w:rsidRPr="003B06CC">
        <w:rPr>
          <w:rFonts w:ascii="Montserrat" w:eastAsia="Microsoft JhengHei Light" w:hAnsi="Montserrat"/>
        </w:rPr>
        <w:t>en materia de Transparencia, Acceso a la Información, Protección de Datos Personales y temas relacionados 2021 para ser enviado al INAI. -------------------------------------------------------------------------------------------</w:t>
      </w:r>
    </w:p>
    <w:p w:rsidR="003B06CC" w:rsidRPr="003B06CC" w:rsidRDefault="003B06CC" w:rsidP="003B06CC">
      <w:pPr>
        <w:jc w:val="both"/>
        <w:rPr>
          <w:rFonts w:ascii="Montserrat" w:eastAsia="Microsoft JhengHei Light" w:hAnsi="Montserrat"/>
        </w:rPr>
      </w:pPr>
      <w:r w:rsidRPr="003B06CC">
        <w:rPr>
          <w:rFonts w:ascii="Montserrat" w:eastAsia="Microsoft JhengHei Light" w:hAnsi="Montserrat"/>
          <w:b/>
          <w:bCs/>
        </w:rPr>
        <w:t xml:space="preserve">2.- Refrendo </w:t>
      </w:r>
      <w:r w:rsidRPr="003B06CC">
        <w:rPr>
          <w:rFonts w:ascii="Montserrat" w:eastAsia="Microsoft JhengHei Light" w:hAnsi="Montserrat"/>
        </w:rPr>
        <w:t xml:space="preserve">de los </w:t>
      </w:r>
      <w:r w:rsidRPr="003B06CC">
        <w:rPr>
          <w:rFonts w:ascii="Montserrat" w:eastAsia="Microsoft JhengHei Light" w:hAnsi="Montserrat"/>
          <w:b/>
          <w:bCs/>
        </w:rPr>
        <w:t xml:space="preserve">Reconocimientos de: institución y Comité de Transparencia 100% Capacitados </w:t>
      </w:r>
      <w:r w:rsidRPr="003B06CC">
        <w:rPr>
          <w:rFonts w:ascii="Montserrat" w:eastAsia="Microsoft JhengHei Light" w:hAnsi="Montserrat"/>
        </w:rPr>
        <w:t>2021 y asuntos relacionados con los últimos movimientos del personal de mando y su capacitación. -----------------</w:t>
      </w:r>
    </w:p>
    <w:p w:rsidR="003B06CC" w:rsidRPr="00F044C7" w:rsidRDefault="003B06CC" w:rsidP="003B06CC">
      <w:pPr>
        <w:jc w:val="both"/>
        <w:rPr>
          <w:rFonts w:ascii="Montserrat" w:eastAsia="Microsoft JhengHei Light" w:hAnsi="Montserrat"/>
          <w:bCs/>
        </w:rPr>
      </w:pPr>
      <w:r w:rsidRPr="003B06CC">
        <w:rPr>
          <w:rFonts w:ascii="Montserrat" w:eastAsia="Microsoft JhengHei Light" w:hAnsi="Montserrat"/>
          <w:b/>
          <w:bCs/>
        </w:rPr>
        <w:t xml:space="preserve">3.- </w:t>
      </w:r>
      <w:r w:rsidRPr="003B06CC">
        <w:rPr>
          <w:rFonts w:ascii="Montserrat" w:eastAsia="Microsoft JhengHei Light" w:hAnsi="Montserrat"/>
        </w:rPr>
        <w:t xml:space="preserve">Revisión y en su caso aprobación de las versiones públicas que realizo la Dirección de Administración a través del oficio </w:t>
      </w:r>
      <w:r w:rsidRPr="003B06CC">
        <w:rPr>
          <w:rFonts w:ascii="Montserrat" w:eastAsia="Microsoft JhengHei Light" w:hAnsi="Montserrat"/>
          <w:b/>
          <w:bCs/>
        </w:rPr>
        <w:t xml:space="preserve">DA/GCH/0956/2021 </w:t>
      </w:r>
      <w:r w:rsidRPr="003B06CC">
        <w:rPr>
          <w:rFonts w:ascii="Montserrat" w:eastAsia="Microsoft JhengHei Light" w:hAnsi="Montserrat"/>
        </w:rPr>
        <w:t>con relación a la solicitud de información</w:t>
      </w:r>
      <w:r w:rsidRPr="003B06CC">
        <w:rPr>
          <w:rFonts w:ascii="Montserrat" w:eastAsia="Microsoft JhengHei Light" w:hAnsi="Montserrat"/>
          <w:b/>
          <w:bCs/>
        </w:rPr>
        <w:t xml:space="preserve"> 330020521000011. </w:t>
      </w:r>
      <w:r w:rsidRPr="00F044C7">
        <w:rPr>
          <w:rFonts w:ascii="Montserrat" w:eastAsia="Microsoft JhengHei Light" w:hAnsi="Montserrat"/>
          <w:bCs/>
        </w:rPr>
        <w:t>---------------------------</w:t>
      </w:r>
    </w:p>
    <w:p w:rsidR="003B06CC" w:rsidRPr="003B06CC" w:rsidRDefault="003B06CC" w:rsidP="003B06CC">
      <w:pPr>
        <w:jc w:val="both"/>
        <w:rPr>
          <w:rFonts w:ascii="Montserrat" w:eastAsia="Microsoft JhengHei Light" w:hAnsi="Montserrat"/>
        </w:rPr>
      </w:pPr>
      <w:r w:rsidRPr="003B06CC">
        <w:rPr>
          <w:rFonts w:ascii="Montserrat" w:eastAsia="Microsoft JhengHei Light" w:hAnsi="Montserrat"/>
          <w:b/>
          <w:bCs/>
        </w:rPr>
        <w:t xml:space="preserve">4.- </w:t>
      </w:r>
      <w:r w:rsidRPr="003B06CC">
        <w:rPr>
          <w:rFonts w:ascii="Montserrat" w:eastAsia="Microsoft JhengHei Light" w:hAnsi="Montserrat"/>
        </w:rPr>
        <w:t xml:space="preserve">Revisión del oficio </w:t>
      </w:r>
      <w:r w:rsidRPr="003B06CC">
        <w:rPr>
          <w:rFonts w:ascii="Montserrat" w:eastAsia="Microsoft JhengHei Light" w:hAnsi="Montserrat"/>
          <w:b/>
          <w:bCs/>
        </w:rPr>
        <w:t xml:space="preserve">INAI/SAI/DGEPPOED/2094/2021 </w:t>
      </w:r>
      <w:r w:rsidRPr="003B06CC">
        <w:rPr>
          <w:rFonts w:ascii="Montserrat" w:eastAsia="Microsoft JhengHei Light" w:hAnsi="Montserrat"/>
        </w:rPr>
        <w:t xml:space="preserve">emitido por la Dirección General de Enlace con Partidos Políticos, Organismos Electorales y Descentralizados, mediante el cual, se menciona que dependerá de la organización  </w:t>
      </w:r>
      <w:r w:rsidR="00EB43E3">
        <w:rPr>
          <w:rFonts w:ascii="Montserrat" w:eastAsia="Microsoft JhengHei Light" w:hAnsi="Montserrat"/>
        </w:rPr>
        <w:t>in</w:t>
      </w:r>
      <w:r w:rsidRPr="003B06CC">
        <w:rPr>
          <w:rFonts w:ascii="Montserrat" w:eastAsia="Microsoft JhengHei Light" w:hAnsi="Montserrat"/>
        </w:rPr>
        <w:t>terna de cada sujeto obligado, en algunos casos sesionar</w:t>
      </w:r>
      <w:r w:rsidR="00307456">
        <w:rPr>
          <w:rFonts w:ascii="Montserrat" w:eastAsia="Microsoft JhengHei Light" w:hAnsi="Montserrat"/>
        </w:rPr>
        <w:t>á</w:t>
      </w:r>
      <w:r w:rsidRPr="003B06CC">
        <w:rPr>
          <w:rFonts w:ascii="Montserrat" w:eastAsia="Microsoft JhengHei Light" w:hAnsi="Montserrat"/>
        </w:rPr>
        <w:t xml:space="preserve"> y en ese mismo momento desarrollarán los argumentos que los llevaron a resolver en uno u otro sentido (fundamentar y motivar), y para ello elaborarán un acta resolutiva, o bien, sesionarán y elaborarán una resolución en un documentos independiente.</w:t>
      </w:r>
      <w:r w:rsidR="00F044C7">
        <w:rPr>
          <w:rFonts w:ascii="Montserrat" w:eastAsia="Microsoft JhengHei Light" w:hAnsi="Montserrat"/>
        </w:rPr>
        <w:t>--------------------------------------------------------------</w:t>
      </w:r>
      <w:r w:rsidRPr="003B06CC">
        <w:rPr>
          <w:rFonts w:ascii="Montserrat" w:eastAsia="Microsoft JhengHei Light" w:hAnsi="Montserrat"/>
        </w:rPr>
        <w:t xml:space="preserve"> </w:t>
      </w:r>
    </w:p>
    <w:p w:rsidR="003B06CC" w:rsidRPr="003B06CC" w:rsidRDefault="003B06CC" w:rsidP="00F044C7">
      <w:pPr>
        <w:jc w:val="both"/>
        <w:rPr>
          <w:rFonts w:ascii="Montserrat" w:eastAsia="Microsoft JhengHei Light" w:hAnsi="Montserrat"/>
        </w:rPr>
      </w:pPr>
      <w:r w:rsidRPr="003B06CC">
        <w:rPr>
          <w:rFonts w:ascii="Montserrat" w:eastAsia="Microsoft JhengHei Light" w:hAnsi="Montserrat"/>
          <w:b/>
          <w:bCs/>
        </w:rPr>
        <w:lastRenderedPageBreak/>
        <w:t xml:space="preserve">5.- </w:t>
      </w:r>
      <w:r w:rsidRPr="003B06CC">
        <w:rPr>
          <w:rFonts w:ascii="Montserrat" w:eastAsia="Microsoft JhengHei Light" w:hAnsi="Montserrat"/>
        </w:rPr>
        <w:t xml:space="preserve">Revisión de la Propuesta de los </w:t>
      </w:r>
      <w:r w:rsidRPr="00F044C7">
        <w:rPr>
          <w:rFonts w:ascii="Montserrat" w:eastAsia="Microsoft JhengHei Light" w:hAnsi="Montserrat"/>
        </w:rPr>
        <w:t>L</w:t>
      </w:r>
      <w:r w:rsidRPr="00F044C7">
        <w:rPr>
          <w:rFonts w:ascii="Montserrat" w:eastAsia="Microsoft JhengHei Light" w:hAnsi="Montserrat"/>
          <w:bCs/>
        </w:rPr>
        <w:t>ineamientos del Comité de Trasparencia del Instituto Nacional de Pediatría.</w:t>
      </w:r>
      <w:r w:rsidRPr="003B06CC">
        <w:rPr>
          <w:rFonts w:ascii="Montserrat" w:eastAsia="Microsoft JhengHei Light" w:hAnsi="Montserrat"/>
          <w:b/>
          <w:bCs/>
        </w:rPr>
        <w:t xml:space="preserve"> </w:t>
      </w:r>
      <w:r w:rsidRPr="003B06CC">
        <w:rPr>
          <w:rFonts w:ascii="Montserrat" w:eastAsia="Microsoft JhengHei Light" w:hAnsi="Montserrat"/>
        </w:rPr>
        <w:t>------------------------------------------------------</w:t>
      </w:r>
      <w:r w:rsidR="00F044C7">
        <w:rPr>
          <w:rFonts w:ascii="Montserrat" w:eastAsia="Microsoft JhengHei Light" w:hAnsi="Montserrat"/>
        </w:rPr>
        <w:t>----------------------------------------------------------------------------------------------------------------------------------</w:t>
      </w:r>
      <w:r w:rsidRPr="003B06CC">
        <w:rPr>
          <w:rFonts w:ascii="Montserrat" w:eastAsia="Microsoft JhengHei Light" w:hAnsi="Montserrat"/>
        </w:rPr>
        <w:t>----------</w:t>
      </w:r>
      <w:r w:rsidRPr="003B06CC">
        <w:rPr>
          <w:rFonts w:ascii="Montserrat" w:eastAsia="Microsoft JhengHei Light" w:hAnsi="Montserrat"/>
          <w:b/>
          <w:bCs/>
        </w:rPr>
        <w:t>PUNTOS DE ACUERDO</w:t>
      </w:r>
      <w:r w:rsidRPr="003B06CC">
        <w:rPr>
          <w:rFonts w:ascii="Montserrat" w:eastAsia="Microsoft JhengHei Light" w:hAnsi="Montserrat"/>
        </w:rPr>
        <w:t>----------------------------</w:t>
      </w:r>
    </w:p>
    <w:p w:rsidR="003B06CC" w:rsidRPr="003B06CC" w:rsidRDefault="003B06CC" w:rsidP="003B06CC">
      <w:pPr>
        <w:rPr>
          <w:rFonts w:ascii="Montserrat" w:eastAsia="Microsoft JhengHei Light" w:hAnsi="Montserrat"/>
        </w:rPr>
      </w:pPr>
      <w:r w:rsidRPr="003B06CC">
        <w:rPr>
          <w:rFonts w:ascii="Montserrat" w:eastAsia="Microsoft JhengHei Light" w:hAnsi="Montserrat"/>
        </w:rPr>
        <w:t>---------------------------------------------------------------------------------------------------</w:t>
      </w:r>
    </w:p>
    <w:p w:rsidR="003B06CC" w:rsidRPr="003B06CC" w:rsidRDefault="003B06CC" w:rsidP="003B06CC">
      <w:pPr>
        <w:rPr>
          <w:rFonts w:ascii="Montserrat" w:eastAsia="Microsoft JhengHei Light" w:hAnsi="Montserrat"/>
        </w:rPr>
      </w:pPr>
      <w:r w:rsidRPr="003B06CC">
        <w:rPr>
          <w:rFonts w:ascii="Montserrat" w:eastAsia="Microsoft JhengHei Light" w:hAnsi="Montserrat"/>
          <w:b/>
          <w:bCs/>
        </w:rPr>
        <w:t xml:space="preserve">1.- </w:t>
      </w:r>
      <w:r w:rsidRPr="003B06CC">
        <w:rPr>
          <w:rFonts w:ascii="Montserrat" w:eastAsia="Microsoft JhengHei Light" w:hAnsi="Montserrat"/>
        </w:rPr>
        <w:t>Lista de Asistencia. Se verifico. -------------------------------------------------------------------------------------------------------------------------------------------------------------</w:t>
      </w:r>
    </w:p>
    <w:p w:rsidR="003B06CC" w:rsidRPr="003B06CC" w:rsidRDefault="003B06CC" w:rsidP="003B06CC">
      <w:pPr>
        <w:rPr>
          <w:rFonts w:ascii="Montserrat" w:eastAsia="Microsoft JhengHei Light" w:hAnsi="Montserrat"/>
        </w:rPr>
      </w:pPr>
      <w:r w:rsidRPr="003B06CC">
        <w:rPr>
          <w:rFonts w:ascii="Montserrat" w:eastAsia="Microsoft JhengHei Light" w:hAnsi="Montserrat"/>
          <w:b/>
          <w:bCs/>
        </w:rPr>
        <w:t xml:space="preserve">2.- </w:t>
      </w:r>
      <w:r w:rsidRPr="003B06CC">
        <w:rPr>
          <w:rFonts w:ascii="Montserrat" w:eastAsia="Microsoft JhengHei Light" w:hAnsi="Montserrat"/>
        </w:rPr>
        <w:t>Aprobación del Orden del Día, mismo que fue aprobado. -----------------------------------------------------------------------------------------------------------------------</w:t>
      </w:r>
      <w:r w:rsidR="00836E32">
        <w:rPr>
          <w:rFonts w:ascii="Montserrat" w:eastAsia="Microsoft JhengHei Light" w:hAnsi="Montserrat"/>
        </w:rPr>
        <w:t>-</w:t>
      </w:r>
    </w:p>
    <w:p w:rsidR="00F044C7" w:rsidRDefault="003B06CC" w:rsidP="009C69C5">
      <w:pPr>
        <w:rPr>
          <w:rFonts w:ascii="Montserrat" w:eastAsia="Microsoft JhengHei Light" w:hAnsi="Montserrat"/>
        </w:rPr>
      </w:pPr>
      <w:r w:rsidRPr="003B06CC">
        <w:rPr>
          <w:rFonts w:ascii="Montserrat" w:eastAsia="Microsoft JhengHei Light" w:hAnsi="Montserrat"/>
        </w:rPr>
        <w:t>-------------------</w:t>
      </w:r>
      <w:r w:rsidR="00836E32">
        <w:rPr>
          <w:rFonts w:ascii="Montserrat" w:eastAsia="Microsoft JhengHei Light" w:hAnsi="Montserrat"/>
        </w:rPr>
        <w:t>----</w:t>
      </w:r>
      <w:r w:rsidRPr="003B06CC">
        <w:rPr>
          <w:rFonts w:ascii="Montserrat" w:eastAsia="Microsoft JhengHei Light" w:hAnsi="Montserrat"/>
        </w:rPr>
        <w:t>--------------</w:t>
      </w:r>
      <w:r w:rsidRPr="003B06CC">
        <w:rPr>
          <w:rFonts w:ascii="Montserrat" w:eastAsia="Microsoft JhengHei Light" w:hAnsi="Montserrat"/>
          <w:b/>
          <w:bCs/>
        </w:rPr>
        <w:t>RESULTANDOS</w:t>
      </w:r>
      <w:r w:rsidRPr="003B06CC">
        <w:rPr>
          <w:rFonts w:ascii="Montserrat" w:eastAsia="Microsoft JhengHei Light" w:hAnsi="Montserrat"/>
        </w:rPr>
        <w:t xml:space="preserve"> ------------------------------------------</w:t>
      </w:r>
    </w:p>
    <w:p w:rsidR="00261922" w:rsidRPr="00A46B64" w:rsidRDefault="00261922" w:rsidP="00A46B64">
      <w:pPr>
        <w:jc w:val="both"/>
        <w:rPr>
          <w:rFonts w:ascii="Montserrat" w:eastAsia="Microsoft JhengHei Light" w:hAnsi="Montserrat"/>
        </w:rPr>
      </w:pPr>
      <w:r w:rsidRPr="00261922">
        <w:rPr>
          <w:rFonts w:ascii="Montserrat" w:eastAsia="Microsoft JhengHei Light" w:hAnsi="Montserrat"/>
          <w:b/>
        </w:rPr>
        <w:t xml:space="preserve">1.- </w:t>
      </w:r>
      <w:r w:rsidR="00A46B64">
        <w:rPr>
          <w:rFonts w:ascii="Montserrat" w:eastAsia="Microsoft JhengHei Light" w:hAnsi="Montserrat"/>
        </w:rPr>
        <w:t>Se presenta el Programa de Capacitación 2021 a la Titular del Órgano Interno para su firma, se hace de su conocimiento que el INAI ha solicitado se envíe firmado por todos los integrantes del Comité de Transparencia a efecto de que tenga validez.</w:t>
      </w:r>
      <w:r w:rsidR="00041DD6">
        <w:rPr>
          <w:rFonts w:ascii="Montserrat" w:eastAsia="Microsoft JhengHei Light" w:hAnsi="Montserrat"/>
        </w:rPr>
        <w:t>----------------------------------------------------------------------</w:t>
      </w:r>
    </w:p>
    <w:p w:rsidR="00261922" w:rsidRPr="009C69C5" w:rsidRDefault="00261922" w:rsidP="00A46B64">
      <w:pPr>
        <w:jc w:val="both"/>
        <w:rPr>
          <w:rFonts w:ascii="Montserrat" w:eastAsia="Microsoft JhengHei Light" w:hAnsi="Montserrat"/>
        </w:rPr>
      </w:pPr>
      <w:r w:rsidRPr="00CB4443">
        <w:rPr>
          <w:rFonts w:ascii="Montserrat" w:eastAsia="Microsoft JhengHei Light" w:hAnsi="Montserrat"/>
          <w:b/>
        </w:rPr>
        <w:t>2</w:t>
      </w:r>
      <w:r>
        <w:rPr>
          <w:rFonts w:ascii="Montserrat" w:eastAsia="Microsoft JhengHei Light" w:hAnsi="Montserrat"/>
        </w:rPr>
        <w:t xml:space="preserve">.- </w:t>
      </w:r>
      <w:r w:rsidR="00A46B64">
        <w:rPr>
          <w:rFonts w:ascii="Montserrat" w:eastAsia="Microsoft JhengHei Light" w:hAnsi="Montserrat"/>
        </w:rPr>
        <w:t xml:space="preserve">Se comparte a los integrantes del Comité de Transparencia que para la obtención de los Refrendos de Institución y Comité de Transparencia 100% Capacitados deberán cumplir con los Protocolos que el INAI establece para su obtención </w:t>
      </w:r>
      <w:r w:rsidR="00E11C7C">
        <w:rPr>
          <w:rFonts w:ascii="Montserrat" w:eastAsia="Microsoft JhengHei Light" w:hAnsi="Montserrat"/>
        </w:rPr>
        <w:t>los cuales</w:t>
      </w:r>
      <w:r w:rsidR="00A46B64">
        <w:rPr>
          <w:rFonts w:ascii="Montserrat" w:eastAsia="Microsoft JhengHei Light" w:hAnsi="Montserrat"/>
        </w:rPr>
        <w:t xml:space="preserve"> son: los servidores públicos con plaza de mando para Institución 100% Capacitada</w:t>
      </w:r>
      <w:r w:rsidR="00E11C7C">
        <w:rPr>
          <w:rFonts w:ascii="Montserrat" w:eastAsia="Microsoft JhengHei Light" w:hAnsi="Montserrat"/>
        </w:rPr>
        <w:t>,</w:t>
      </w:r>
      <w:r w:rsidR="00A46B64">
        <w:rPr>
          <w:rFonts w:ascii="Montserrat" w:eastAsia="Microsoft JhengHei Light" w:hAnsi="Montserrat"/>
        </w:rPr>
        <w:t xml:space="preserve"> y Comité de Transparencia</w:t>
      </w:r>
      <w:r w:rsidR="00E11C7C">
        <w:rPr>
          <w:rFonts w:ascii="Montserrat" w:eastAsia="Microsoft JhengHei Light" w:hAnsi="Montserrat"/>
        </w:rPr>
        <w:t xml:space="preserve"> deberán realizar</w:t>
      </w:r>
      <w:r w:rsidR="00A46B64">
        <w:rPr>
          <w:rFonts w:ascii="Montserrat" w:eastAsia="Microsoft JhengHei Light" w:hAnsi="Montserrat"/>
        </w:rPr>
        <w:t xml:space="preserve"> los 5 cursos obligatorios que se establecen.</w:t>
      </w:r>
      <w:r w:rsidR="00041DD6">
        <w:rPr>
          <w:rFonts w:ascii="Montserrat" w:eastAsia="Microsoft JhengHei Light" w:hAnsi="Montserrat"/>
        </w:rPr>
        <w:t>-------------------------------------------------</w:t>
      </w:r>
    </w:p>
    <w:p w:rsidR="00F025ED" w:rsidRDefault="00C57293" w:rsidP="00F025ED">
      <w:pPr>
        <w:jc w:val="both"/>
        <w:rPr>
          <w:rFonts w:ascii="Montserrat" w:eastAsia="Microsoft JhengHei Light" w:hAnsi="Montserrat"/>
        </w:rPr>
      </w:pPr>
      <w:r w:rsidRPr="00C57293">
        <w:rPr>
          <w:rFonts w:ascii="Montserrat" w:eastAsia="Microsoft JhengHei Light" w:hAnsi="Montserrat"/>
          <w:b/>
        </w:rPr>
        <w:t>3.-</w:t>
      </w:r>
      <w:r w:rsidR="00F025ED">
        <w:rPr>
          <w:rFonts w:ascii="Montserrat" w:eastAsia="Microsoft JhengHei Light" w:hAnsi="Montserrat"/>
          <w:b/>
        </w:rPr>
        <w:t xml:space="preserve"> </w:t>
      </w:r>
      <w:r w:rsidR="00F025ED" w:rsidRPr="00F025ED">
        <w:rPr>
          <w:rFonts w:ascii="Montserrat" w:eastAsia="Microsoft JhengHei Light" w:hAnsi="Montserrat"/>
        </w:rPr>
        <w:t>Con fecha 23 de septiembre se recibió la solicitud de información 330020521000011 realizada al Instituto Nacional de Pediatría por medio de la Plataforma Nacional de Transparencia</w:t>
      </w:r>
      <w:r w:rsidR="00F025ED">
        <w:rPr>
          <w:rFonts w:ascii="Montserrat" w:eastAsia="Microsoft JhengHei Light" w:hAnsi="Montserrat"/>
        </w:rPr>
        <w:t>, por lo que, la Unidad de Transparencia giro atento oficio No. UT/AAA/0317/2021 de la misma fecha a la Dirección de Administración para que conforme a sus atribuciones de contestación. -------</w:t>
      </w:r>
    </w:p>
    <w:p w:rsidR="00C57293" w:rsidRDefault="00F025ED" w:rsidP="00F025ED">
      <w:pPr>
        <w:jc w:val="both"/>
        <w:rPr>
          <w:rFonts w:ascii="Montserrat" w:eastAsia="Microsoft JhengHei Light" w:hAnsi="Montserrat"/>
        </w:rPr>
      </w:pPr>
      <w:r>
        <w:rPr>
          <w:rFonts w:ascii="Montserrat" w:eastAsia="Microsoft JhengHei Light" w:hAnsi="Montserrat"/>
        </w:rPr>
        <w:t>Posteriormente la Dirección de Administración a través del oficio DA/GCH/0956/2021</w:t>
      </w:r>
      <w:r w:rsidRPr="00F025ED">
        <w:rPr>
          <w:rFonts w:ascii="Montserrat" w:eastAsia="Microsoft JhengHei Light" w:hAnsi="Montserrat"/>
        </w:rPr>
        <w:t xml:space="preserve"> </w:t>
      </w:r>
      <w:r>
        <w:rPr>
          <w:rFonts w:ascii="Montserrat" w:eastAsia="Microsoft JhengHei Light" w:hAnsi="Montserrat"/>
        </w:rPr>
        <w:t>de fecha 28 de septiembre del año en curso, da respuesta realizando versiones públicas de los documentos solicitados.</w:t>
      </w:r>
      <w:r w:rsidR="00940DD6">
        <w:rPr>
          <w:rFonts w:ascii="Montserrat" w:eastAsia="Microsoft JhengHei Light" w:hAnsi="Montserrat"/>
        </w:rPr>
        <w:t xml:space="preserve"> --------------------</w:t>
      </w:r>
    </w:p>
    <w:p w:rsidR="00C57293" w:rsidRPr="00C57293" w:rsidRDefault="00C57293" w:rsidP="00F025ED">
      <w:pPr>
        <w:jc w:val="both"/>
        <w:rPr>
          <w:rFonts w:ascii="Montserrat" w:eastAsia="Microsoft JhengHei Light" w:hAnsi="Montserrat"/>
          <w:b/>
        </w:rPr>
      </w:pPr>
      <w:r w:rsidRPr="00C57293">
        <w:rPr>
          <w:rFonts w:ascii="Montserrat" w:eastAsia="Microsoft JhengHei Light" w:hAnsi="Montserrat"/>
          <w:b/>
        </w:rPr>
        <w:t>4.-</w:t>
      </w:r>
      <w:r w:rsidR="00F025ED">
        <w:rPr>
          <w:rFonts w:ascii="Montserrat" w:eastAsia="Microsoft JhengHei Light" w:hAnsi="Montserrat"/>
          <w:b/>
        </w:rPr>
        <w:t xml:space="preserve"> </w:t>
      </w:r>
      <w:r w:rsidR="00F025ED" w:rsidRPr="00F025ED">
        <w:rPr>
          <w:rFonts w:ascii="Montserrat" w:eastAsia="Microsoft JhengHei Light" w:hAnsi="Montserrat"/>
        </w:rPr>
        <w:t>Derivado de la los criterios</w:t>
      </w:r>
      <w:r w:rsidR="00F025ED">
        <w:rPr>
          <w:rFonts w:ascii="Montserrat" w:eastAsia="Microsoft JhengHei Light" w:hAnsi="Montserrat"/>
        </w:rPr>
        <w:t xml:space="preserve"> que se llevaron a cabo en la Doceava Sesión Extraordinaria del Comité de Transparencia 2021 de fecha 21 de septiembre del año en curso, con el objetivo de definir la diferencia entre resolución y acta, se consultó al INAI para tal efecto por medio del oficio UT/AAA/0319/2021 de fecha 24 de septiembre del presente año, del cual, el INAI desahogó la consulta a través del oficio INAI/SAI/DGEPPOED/2094/2021.</w:t>
      </w:r>
      <w:r w:rsidR="00D06FD6">
        <w:rPr>
          <w:rFonts w:ascii="Montserrat" w:eastAsia="Microsoft JhengHei Light" w:hAnsi="Montserrat"/>
        </w:rPr>
        <w:t xml:space="preserve"> ---------------------</w:t>
      </w:r>
      <w:r w:rsidR="00F025ED">
        <w:rPr>
          <w:rFonts w:ascii="Montserrat" w:eastAsia="Microsoft JhengHei Light" w:hAnsi="Montserrat"/>
          <w:b/>
        </w:rPr>
        <w:t xml:space="preserve"> </w:t>
      </w:r>
    </w:p>
    <w:p w:rsidR="00C57293" w:rsidRPr="00C57293" w:rsidRDefault="00C57293" w:rsidP="00D06FD6">
      <w:pPr>
        <w:jc w:val="both"/>
        <w:rPr>
          <w:rFonts w:ascii="Montserrat" w:eastAsia="Microsoft JhengHei Light" w:hAnsi="Montserrat"/>
          <w:b/>
        </w:rPr>
      </w:pPr>
      <w:r w:rsidRPr="00C57293">
        <w:rPr>
          <w:rFonts w:ascii="Montserrat" w:eastAsia="Microsoft JhengHei Light" w:hAnsi="Montserrat"/>
          <w:b/>
        </w:rPr>
        <w:t>5.-</w:t>
      </w:r>
      <w:r w:rsidR="00D06FD6">
        <w:rPr>
          <w:rFonts w:ascii="Montserrat" w:eastAsia="Microsoft JhengHei Light" w:hAnsi="Montserrat"/>
          <w:b/>
        </w:rPr>
        <w:t xml:space="preserve"> </w:t>
      </w:r>
      <w:r w:rsidR="00D06FD6" w:rsidRPr="00D06FD6">
        <w:rPr>
          <w:rFonts w:ascii="Montserrat" w:eastAsia="Microsoft JhengHei Light" w:hAnsi="Montserrat"/>
        </w:rPr>
        <w:t>En cumplimiento al artículo</w:t>
      </w:r>
      <w:r w:rsidR="00D06FD6">
        <w:rPr>
          <w:rFonts w:ascii="Montserrat" w:eastAsia="Microsoft JhengHei Light" w:hAnsi="Montserrat"/>
          <w:b/>
        </w:rPr>
        <w:t xml:space="preserve"> </w:t>
      </w:r>
      <w:r w:rsidR="00D06FD6" w:rsidRPr="00D06FD6">
        <w:rPr>
          <w:rFonts w:ascii="Montserrat" w:eastAsia="Microsoft JhengHei Light" w:hAnsi="Montserrat"/>
        </w:rPr>
        <w:t>11 fracción I</w:t>
      </w:r>
      <w:r w:rsidR="00D06FD6">
        <w:rPr>
          <w:rFonts w:ascii="Montserrat" w:eastAsia="Microsoft JhengHei Light" w:hAnsi="Montserrat"/>
        </w:rPr>
        <w:t xml:space="preserve"> de la Ley Federal de Transparencia y Acceso a la Información Pública, la Unidad de Transparencia emite la propuesta a los Lineamientos de Comité de Transparencia del Instituto Nacional de Pediatría.---------------------------------------------------------------------------------------------------------------------------------------------------------------------------- </w:t>
      </w:r>
    </w:p>
    <w:p w:rsidR="003B06CC" w:rsidRPr="003B06CC" w:rsidRDefault="003B06CC" w:rsidP="003B06CC">
      <w:pPr>
        <w:rPr>
          <w:rFonts w:ascii="Montserrat" w:eastAsia="Microsoft JhengHei Light" w:hAnsi="Montserrat"/>
        </w:rPr>
      </w:pPr>
      <w:r w:rsidRPr="003B06CC">
        <w:rPr>
          <w:rFonts w:ascii="Montserrat" w:eastAsia="Microsoft JhengHei Light" w:hAnsi="Montserrat"/>
        </w:rPr>
        <w:t>-------------------------------------</w:t>
      </w:r>
      <w:r w:rsidRPr="003B06CC">
        <w:rPr>
          <w:rFonts w:ascii="Montserrat" w:eastAsia="Microsoft JhengHei Light" w:hAnsi="Montserrat"/>
          <w:b/>
          <w:bCs/>
        </w:rPr>
        <w:t>CONSIDERANDOS</w:t>
      </w:r>
      <w:r w:rsidRPr="003B06CC">
        <w:rPr>
          <w:rFonts w:ascii="Montserrat" w:eastAsia="Microsoft JhengHei Light" w:hAnsi="Montserrat"/>
        </w:rPr>
        <w:t>------------------------------------------------------------------------------------------------------------------------------------------</w:t>
      </w:r>
    </w:p>
    <w:p w:rsidR="003B06CC" w:rsidRPr="003B06CC" w:rsidRDefault="00EB69CF" w:rsidP="003B06CC">
      <w:pPr>
        <w:jc w:val="both"/>
        <w:rPr>
          <w:rFonts w:ascii="Montserrat" w:eastAsia="Microsoft JhengHei Light" w:hAnsi="Montserrat"/>
        </w:rPr>
      </w:pPr>
      <w:r>
        <w:rPr>
          <w:rFonts w:ascii="Montserrat" w:eastAsia="Microsoft JhengHei Light" w:hAnsi="Montserrat"/>
          <w:b/>
        </w:rPr>
        <w:lastRenderedPageBreak/>
        <w:t>PRIMERO.-</w:t>
      </w:r>
      <w:r w:rsidR="003B06CC" w:rsidRPr="003B06CC">
        <w:rPr>
          <w:rFonts w:ascii="Montserrat" w:eastAsia="Microsoft JhengHei Light" w:hAnsi="Montserrat"/>
        </w:rPr>
        <w:t xml:space="preserve">En uso de la palabra el </w:t>
      </w:r>
      <w:r w:rsidR="003B06CC" w:rsidRPr="003B06CC">
        <w:rPr>
          <w:rFonts w:ascii="Montserrat" w:eastAsia="Microsoft JhengHei Light" w:hAnsi="Montserrat"/>
          <w:b/>
          <w:bCs/>
        </w:rPr>
        <w:t>Lic</w:t>
      </w:r>
      <w:r w:rsidR="00E11C7C">
        <w:rPr>
          <w:rFonts w:ascii="Montserrat" w:eastAsia="Microsoft JhengHei Light" w:hAnsi="Montserrat"/>
          <w:b/>
          <w:bCs/>
        </w:rPr>
        <w:t>.</w:t>
      </w:r>
      <w:r w:rsidR="003B06CC" w:rsidRPr="003B06CC">
        <w:rPr>
          <w:rFonts w:ascii="Montserrat" w:eastAsia="Microsoft JhengHei Light" w:hAnsi="Montserrat"/>
          <w:b/>
          <w:bCs/>
        </w:rPr>
        <w:t xml:space="preserve"> </w:t>
      </w:r>
      <w:proofErr w:type="spellStart"/>
      <w:r w:rsidR="003B06CC" w:rsidRPr="003B06CC">
        <w:rPr>
          <w:rFonts w:ascii="Montserrat" w:eastAsia="Microsoft JhengHei Light" w:hAnsi="Montserrat"/>
          <w:b/>
          <w:bCs/>
        </w:rPr>
        <w:t>Arvizu</w:t>
      </w:r>
      <w:proofErr w:type="spellEnd"/>
      <w:r w:rsidR="003B06CC" w:rsidRPr="003B06CC">
        <w:rPr>
          <w:rFonts w:ascii="Montserrat" w:eastAsia="Microsoft JhengHei Light" w:hAnsi="Montserrat"/>
        </w:rPr>
        <w:t xml:space="preserve"> </w:t>
      </w:r>
      <w:r w:rsidR="00E11C7C">
        <w:rPr>
          <w:rFonts w:ascii="Montserrat" w:eastAsia="Microsoft JhengHei Light" w:hAnsi="Montserrat"/>
        </w:rPr>
        <w:t>coment</w:t>
      </w:r>
      <w:r w:rsidR="008D4F6C">
        <w:rPr>
          <w:rFonts w:ascii="Montserrat" w:eastAsia="Microsoft JhengHei Light" w:hAnsi="Montserrat"/>
        </w:rPr>
        <w:t xml:space="preserve">ó, </w:t>
      </w:r>
      <w:r w:rsidR="003B06CC" w:rsidRPr="003B06CC">
        <w:rPr>
          <w:rFonts w:ascii="Montserrat" w:eastAsia="Microsoft JhengHei Light" w:hAnsi="Montserrat"/>
        </w:rPr>
        <w:t>pon</w:t>
      </w:r>
      <w:r w:rsidR="008D4F6C">
        <w:rPr>
          <w:rFonts w:ascii="Montserrat" w:eastAsia="Microsoft JhengHei Light" w:hAnsi="Montserrat"/>
        </w:rPr>
        <w:t>go</w:t>
      </w:r>
      <w:r w:rsidR="003B06CC" w:rsidRPr="003B06CC">
        <w:rPr>
          <w:rFonts w:ascii="Montserrat" w:eastAsia="Microsoft JhengHei Light" w:hAnsi="Montserrat"/>
        </w:rPr>
        <w:t xml:space="preserve"> en contexto a la titular del </w:t>
      </w:r>
      <w:r w:rsidR="008D4F6C" w:rsidRPr="003B06CC">
        <w:rPr>
          <w:rFonts w:ascii="Montserrat" w:eastAsia="Microsoft JhengHei Light" w:hAnsi="Montserrat"/>
        </w:rPr>
        <w:t xml:space="preserve">Órgano Interno </w:t>
      </w:r>
      <w:r w:rsidR="003B06CC" w:rsidRPr="003B06CC">
        <w:rPr>
          <w:rFonts w:ascii="Montserrat" w:eastAsia="Microsoft JhengHei Light" w:hAnsi="Montserrat"/>
        </w:rPr>
        <w:t xml:space="preserve">de </w:t>
      </w:r>
      <w:r w:rsidR="008D4F6C" w:rsidRPr="003B06CC">
        <w:rPr>
          <w:rFonts w:ascii="Montserrat" w:eastAsia="Microsoft JhengHei Light" w:hAnsi="Montserrat"/>
        </w:rPr>
        <w:t xml:space="preserve">Control </w:t>
      </w:r>
      <w:r w:rsidR="003B06CC" w:rsidRPr="003B06CC">
        <w:rPr>
          <w:rFonts w:ascii="Montserrat" w:eastAsia="Microsoft JhengHei Light" w:hAnsi="Montserrat"/>
        </w:rPr>
        <w:t>sobre el programa de capacitación que se firmó y se remitió al INAI, ya que</w:t>
      </w:r>
      <w:r w:rsidR="008D4F6C">
        <w:rPr>
          <w:rFonts w:ascii="Montserrat" w:eastAsia="Microsoft JhengHei Light" w:hAnsi="Montserrat"/>
        </w:rPr>
        <w:t>,</w:t>
      </w:r>
      <w:r w:rsidR="003B06CC" w:rsidRPr="003B06CC">
        <w:rPr>
          <w:rFonts w:ascii="Montserrat" w:eastAsia="Microsoft JhengHei Light" w:hAnsi="Montserrat"/>
        </w:rPr>
        <w:t xml:space="preserve"> no había quien ocupara el cargo del Órgano Interno de Control en ese tiempo, </w:t>
      </w:r>
      <w:r>
        <w:rPr>
          <w:rFonts w:ascii="Montserrat" w:eastAsia="Microsoft JhengHei Light" w:hAnsi="Montserrat"/>
        </w:rPr>
        <w:t>asimismo,</w:t>
      </w:r>
      <w:r w:rsidR="003B06CC" w:rsidRPr="003B06CC">
        <w:rPr>
          <w:rFonts w:ascii="Montserrat" w:eastAsia="Microsoft JhengHei Light" w:hAnsi="Montserrat"/>
        </w:rPr>
        <w:t xml:space="preserve"> la titular del Órgano Interno de Control tenía que dar seguimiento en cumplimiento a la entrega del programa de capacitación, por lo tanto</w:t>
      </w:r>
      <w:r w:rsidR="00CC5407">
        <w:rPr>
          <w:rFonts w:ascii="Montserrat" w:eastAsia="Microsoft JhengHei Light" w:hAnsi="Montserrat"/>
        </w:rPr>
        <w:t>,</w:t>
      </w:r>
      <w:r w:rsidR="003B06CC" w:rsidRPr="003B06CC">
        <w:rPr>
          <w:rFonts w:ascii="Montserrat" w:eastAsia="Microsoft JhengHei Light" w:hAnsi="Montserrat"/>
        </w:rPr>
        <w:t xml:space="preserve"> e</w:t>
      </w:r>
      <w:r w:rsidR="00CC5407">
        <w:rPr>
          <w:rFonts w:ascii="Montserrat" w:eastAsia="Microsoft JhengHei Light" w:hAnsi="Montserrat"/>
        </w:rPr>
        <w:t>s</w:t>
      </w:r>
      <w:r w:rsidR="003B06CC" w:rsidRPr="003B06CC">
        <w:rPr>
          <w:rFonts w:ascii="Montserrat" w:eastAsia="Microsoft JhengHei Light" w:hAnsi="Montserrat"/>
        </w:rPr>
        <w:t xml:space="preserve"> relevante subsanar la f</w:t>
      </w:r>
      <w:r>
        <w:rPr>
          <w:rFonts w:ascii="Montserrat" w:eastAsia="Microsoft JhengHei Light" w:hAnsi="Montserrat"/>
        </w:rPr>
        <w:t>irma fal</w:t>
      </w:r>
      <w:r w:rsidR="003B06CC" w:rsidRPr="003B06CC">
        <w:rPr>
          <w:rFonts w:ascii="Montserrat" w:eastAsia="Microsoft JhengHei Light" w:hAnsi="Montserrat"/>
        </w:rPr>
        <w:t>tante del Titular del Órgano Interno de Control.--------------------------------------------------------------------------------------------------------------------------------</w:t>
      </w:r>
    </w:p>
    <w:p w:rsidR="003B06CC" w:rsidRPr="003B06CC" w:rsidRDefault="003B06CC" w:rsidP="003B06CC">
      <w:pPr>
        <w:jc w:val="both"/>
        <w:rPr>
          <w:rFonts w:ascii="Montserrat" w:eastAsia="Microsoft JhengHei Light" w:hAnsi="Montserrat"/>
        </w:rPr>
      </w:pPr>
      <w:r w:rsidRPr="003B06CC">
        <w:rPr>
          <w:rFonts w:ascii="Montserrat" w:eastAsia="Microsoft JhengHei Light" w:hAnsi="Montserrat"/>
        </w:rPr>
        <w:t xml:space="preserve">En respuesta </w:t>
      </w:r>
      <w:proofErr w:type="spellStart"/>
      <w:r w:rsidRPr="003B06CC">
        <w:rPr>
          <w:rFonts w:ascii="Montserrat" w:eastAsia="Microsoft JhengHei Light" w:hAnsi="Montserrat"/>
        </w:rPr>
        <w:t>la</w:t>
      </w:r>
      <w:proofErr w:type="spellEnd"/>
      <w:r w:rsidRPr="003B06CC">
        <w:rPr>
          <w:rFonts w:ascii="Montserrat" w:eastAsia="Microsoft JhengHei Light" w:hAnsi="Montserrat"/>
        </w:rPr>
        <w:t xml:space="preserve"> </w:t>
      </w:r>
      <w:r w:rsidR="00EB69CF" w:rsidRPr="002A0B97">
        <w:rPr>
          <w:rFonts w:ascii="Montserrat" w:eastAsia="Microsoft JhengHei Light" w:hAnsi="Montserrat"/>
          <w:b/>
        </w:rPr>
        <w:t>Lic</w:t>
      </w:r>
      <w:r w:rsidR="00041DD6">
        <w:rPr>
          <w:rFonts w:ascii="Montserrat" w:eastAsia="Microsoft JhengHei Light" w:hAnsi="Montserrat"/>
          <w:b/>
        </w:rPr>
        <w:t>.</w:t>
      </w:r>
      <w:r w:rsidR="00EB69CF" w:rsidRPr="002A0B97">
        <w:rPr>
          <w:rFonts w:ascii="Montserrat" w:eastAsia="Microsoft JhengHei Light" w:hAnsi="Montserrat"/>
          <w:b/>
        </w:rPr>
        <w:t xml:space="preserve"> Flores</w:t>
      </w:r>
      <w:r w:rsidRPr="003B06CC">
        <w:rPr>
          <w:rFonts w:ascii="Montserrat" w:eastAsia="Microsoft JhengHei Light" w:hAnsi="Montserrat"/>
        </w:rPr>
        <w:t xml:space="preserve"> hace mención que está de acuerdo y</w:t>
      </w:r>
      <w:r w:rsidR="00EB69CF">
        <w:rPr>
          <w:rFonts w:ascii="Montserrat" w:eastAsia="Microsoft JhengHei Light" w:hAnsi="Montserrat"/>
        </w:rPr>
        <w:t xml:space="preserve"> que</w:t>
      </w:r>
      <w:r w:rsidRPr="003B06CC">
        <w:rPr>
          <w:rFonts w:ascii="Montserrat" w:eastAsia="Microsoft JhengHei Light" w:hAnsi="Montserrat"/>
        </w:rPr>
        <w:t xml:space="preserve"> no existe problema alguno. --------------------------------------------------------------------------------------------------------------------------------------------------------------</w:t>
      </w:r>
      <w:r w:rsidR="00CC5407">
        <w:rPr>
          <w:rFonts w:ascii="Montserrat" w:eastAsia="Microsoft JhengHei Light" w:hAnsi="Montserrat"/>
        </w:rPr>
        <w:t>-------</w:t>
      </w:r>
      <w:r w:rsidRPr="003B06CC">
        <w:rPr>
          <w:rFonts w:ascii="Montserrat" w:eastAsia="Microsoft JhengHei Light" w:hAnsi="Montserrat"/>
        </w:rPr>
        <w:t>-----</w:t>
      </w:r>
      <w:r w:rsidR="00A75462">
        <w:rPr>
          <w:rFonts w:ascii="Montserrat" w:eastAsia="Microsoft JhengHei Light" w:hAnsi="Montserrat"/>
        </w:rPr>
        <w:t>----</w:t>
      </w:r>
    </w:p>
    <w:p w:rsidR="003B06CC" w:rsidRPr="003B06CC" w:rsidRDefault="003B06CC" w:rsidP="003B06CC">
      <w:pPr>
        <w:jc w:val="both"/>
        <w:rPr>
          <w:rFonts w:ascii="Montserrat" w:eastAsia="Microsoft JhengHei Light" w:hAnsi="Montserrat"/>
        </w:rPr>
      </w:pPr>
      <w:r w:rsidRPr="003B06CC">
        <w:rPr>
          <w:rFonts w:ascii="Montserrat" w:eastAsia="Microsoft JhengHei Light" w:hAnsi="Montserrat"/>
        </w:rPr>
        <w:t xml:space="preserve">En uso de la palabra la </w:t>
      </w:r>
      <w:r w:rsidRPr="002A0B97">
        <w:rPr>
          <w:rFonts w:ascii="Montserrat" w:eastAsia="Microsoft JhengHei Light" w:hAnsi="Montserrat"/>
          <w:b/>
        </w:rPr>
        <w:t xml:space="preserve">C. </w:t>
      </w:r>
      <w:proofErr w:type="spellStart"/>
      <w:r w:rsidRPr="002A0B97">
        <w:rPr>
          <w:rFonts w:ascii="Montserrat" w:eastAsia="Microsoft JhengHei Light" w:hAnsi="Montserrat"/>
          <w:b/>
        </w:rPr>
        <w:t>Roc</w:t>
      </w:r>
      <w:r w:rsidR="00FD2DB8" w:rsidRPr="002A0B97">
        <w:rPr>
          <w:rFonts w:ascii="Montserrat" w:eastAsia="Microsoft JhengHei Light" w:hAnsi="Montserrat"/>
          <w:b/>
        </w:rPr>
        <w:t>i</w:t>
      </w:r>
      <w:r w:rsidRPr="002A0B97">
        <w:rPr>
          <w:rFonts w:ascii="Montserrat" w:eastAsia="Microsoft JhengHei Light" w:hAnsi="Montserrat"/>
          <w:b/>
        </w:rPr>
        <w:t>o</w:t>
      </w:r>
      <w:proofErr w:type="spellEnd"/>
      <w:r w:rsidRPr="003B06CC">
        <w:rPr>
          <w:rFonts w:ascii="Montserrat" w:eastAsia="Microsoft JhengHei Light" w:hAnsi="Montserrat"/>
        </w:rPr>
        <w:t xml:space="preserve"> mencion</w:t>
      </w:r>
      <w:r w:rsidR="007F52B7">
        <w:rPr>
          <w:rFonts w:ascii="Montserrat" w:eastAsia="Microsoft JhengHei Light" w:hAnsi="Montserrat"/>
        </w:rPr>
        <w:t>ó</w:t>
      </w:r>
      <w:r w:rsidRPr="003B06CC">
        <w:rPr>
          <w:rFonts w:ascii="Montserrat" w:eastAsia="Microsoft JhengHei Light" w:hAnsi="Montserrat"/>
        </w:rPr>
        <w:t xml:space="preserve"> que</w:t>
      </w:r>
      <w:r w:rsidR="00EB69CF">
        <w:rPr>
          <w:rFonts w:ascii="Montserrat" w:eastAsia="Microsoft JhengHei Light" w:hAnsi="Montserrat"/>
        </w:rPr>
        <w:t>,</w:t>
      </w:r>
      <w:r w:rsidR="00E11C7C">
        <w:rPr>
          <w:rFonts w:ascii="Montserrat" w:eastAsia="Microsoft JhengHei Light" w:hAnsi="Montserrat"/>
        </w:rPr>
        <w:t xml:space="preserve"> </w:t>
      </w:r>
      <w:r w:rsidR="00E11C7C" w:rsidRPr="003B06CC">
        <w:rPr>
          <w:rFonts w:ascii="Montserrat" w:eastAsia="Microsoft JhengHei Light" w:hAnsi="Montserrat"/>
        </w:rPr>
        <w:t xml:space="preserve">se hace del conocimiento </w:t>
      </w:r>
      <w:r w:rsidR="00E11C7C">
        <w:rPr>
          <w:rFonts w:ascii="Montserrat" w:eastAsia="Microsoft JhengHei Light" w:hAnsi="Montserrat"/>
        </w:rPr>
        <w:t xml:space="preserve">de </w:t>
      </w:r>
      <w:r w:rsidR="00E11C7C" w:rsidRPr="003B06CC">
        <w:rPr>
          <w:rFonts w:ascii="Montserrat" w:eastAsia="Microsoft JhengHei Light" w:hAnsi="Montserrat"/>
        </w:rPr>
        <w:t xml:space="preserve">la </w:t>
      </w:r>
      <w:r w:rsidR="00E11C7C" w:rsidRPr="00EB69CF">
        <w:rPr>
          <w:rFonts w:ascii="Montserrat" w:eastAsia="Microsoft JhengHei Light" w:hAnsi="Montserrat"/>
          <w:bCs/>
        </w:rPr>
        <w:t>Titular del Órgano Interno de Control</w:t>
      </w:r>
      <w:r w:rsidR="00E11C7C">
        <w:rPr>
          <w:rFonts w:ascii="Montserrat" w:eastAsia="Microsoft JhengHei Light" w:hAnsi="Montserrat"/>
          <w:bCs/>
        </w:rPr>
        <w:t xml:space="preserve"> que,</w:t>
      </w:r>
      <w:r w:rsidRPr="003B06CC">
        <w:rPr>
          <w:rFonts w:ascii="Montserrat" w:eastAsia="Microsoft JhengHei Light" w:hAnsi="Montserrat"/>
        </w:rPr>
        <w:t xml:space="preserve"> respecto </w:t>
      </w:r>
      <w:r w:rsidR="00CC5407">
        <w:rPr>
          <w:rFonts w:ascii="Montserrat" w:eastAsia="Microsoft JhengHei Light" w:hAnsi="Montserrat"/>
        </w:rPr>
        <w:t>del Programa de Capacitación 2021</w:t>
      </w:r>
      <w:r w:rsidRPr="003B06CC">
        <w:rPr>
          <w:rFonts w:ascii="Montserrat" w:eastAsia="Microsoft JhengHei Light" w:hAnsi="Montserrat"/>
        </w:rPr>
        <w:t xml:space="preserve"> documento que firmó</w:t>
      </w:r>
      <w:r w:rsidR="00E11C7C">
        <w:rPr>
          <w:rFonts w:ascii="Montserrat" w:eastAsia="Microsoft JhengHei Light" w:hAnsi="Montserrat"/>
        </w:rPr>
        <w:t>,</w:t>
      </w:r>
      <w:r w:rsidRPr="003B06CC">
        <w:rPr>
          <w:rFonts w:ascii="Montserrat" w:eastAsia="Microsoft JhengHei Light" w:hAnsi="Montserrat"/>
        </w:rPr>
        <w:t xml:space="preserve"> se encuentra el número de servidores públicos</w:t>
      </w:r>
      <w:r w:rsidR="00A75462">
        <w:rPr>
          <w:rFonts w:ascii="Montserrat" w:eastAsia="Microsoft JhengHei Light" w:hAnsi="Montserrat"/>
        </w:rPr>
        <w:t xml:space="preserve"> del Instituto</w:t>
      </w:r>
      <w:r w:rsidRPr="003B06CC">
        <w:rPr>
          <w:rFonts w:ascii="Montserrat" w:eastAsia="Microsoft JhengHei Light" w:hAnsi="Montserrat"/>
        </w:rPr>
        <w:t xml:space="preserve"> que se comprometieron a realizar</w:t>
      </w:r>
      <w:r w:rsidR="00E11C7C">
        <w:rPr>
          <w:rFonts w:ascii="Montserrat" w:eastAsia="Microsoft JhengHei Light" w:hAnsi="Montserrat"/>
        </w:rPr>
        <w:t xml:space="preserve"> </w:t>
      </w:r>
      <w:r w:rsidRPr="003B06CC">
        <w:rPr>
          <w:rFonts w:ascii="Montserrat" w:eastAsia="Microsoft JhengHei Light" w:hAnsi="Montserrat"/>
        </w:rPr>
        <w:t>lo</w:t>
      </w:r>
      <w:r w:rsidR="00E11C7C">
        <w:rPr>
          <w:rFonts w:ascii="Montserrat" w:eastAsia="Microsoft JhengHei Light" w:hAnsi="Montserrat"/>
        </w:rPr>
        <w:t>s cursos</w:t>
      </w:r>
      <w:r w:rsidR="00EB69CF">
        <w:rPr>
          <w:rFonts w:ascii="Montserrat" w:eastAsia="Microsoft JhengHei Light" w:hAnsi="Montserrat"/>
        </w:rPr>
        <w:t>, además,</w:t>
      </w:r>
      <w:r w:rsidR="00A75462">
        <w:rPr>
          <w:rFonts w:ascii="Montserrat" w:eastAsia="Microsoft JhengHei Light" w:hAnsi="Montserrat"/>
        </w:rPr>
        <w:t xml:space="preserve"> el veinticuatro de septiembre</w:t>
      </w:r>
      <w:r w:rsidRPr="003B06CC">
        <w:rPr>
          <w:rFonts w:ascii="Montserrat" w:eastAsia="Microsoft JhengHei Light" w:hAnsi="Montserrat"/>
        </w:rPr>
        <w:t xml:space="preserve"> </w:t>
      </w:r>
      <w:r w:rsidR="00EB69CF">
        <w:rPr>
          <w:rFonts w:ascii="Montserrat" w:eastAsia="Microsoft JhengHei Light" w:hAnsi="Montserrat"/>
        </w:rPr>
        <w:t>el INAI hizo del conocimiento d</w:t>
      </w:r>
      <w:r w:rsidRPr="003B06CC">
        <w:rPr>
          <w:rFonts w:ascii="Montserrat" w:eastAsia="Microsoft JhengHei Light" w:hAnsi="Montserrat"/>
        </w:rPr>
        <w:t>el Instituto Nacional de Pediatría que se tenía que mandar</w:t>
      </w:r>
      <w:r w:rsidR="00EB69CF">
        <w:rPr>
          <w:rFonts w:ascii="Montserrat" w:eastAsia="Microsoft JhengHei Light" w:hAnsi="Montserrat"/>
        </w:rPr>
        <w:t xml:space="preserve"> </w:t>
      </w:r>
      <w:r w:rsidRPr="003B06CC">
        <w:rPr>
          <w:rFonts w:ascii="Montserrat" w:eastAsia="Microsoft JhengHei Light" w:hAnsi="Montserrat"/>
        </w:rPr>
        <w:t xml:space="preserve">el </w:t>
      </w:r>
      <w:r w:rsidR="00A75462" w:rsidRPr="003B06CC">
        <w:rPr>
          <w:rFonts w:ascii="Montserrat" w:eastAsia="Microsoft JhengHei Light" w:hAnsi="Montserrat"/>
        </w:rPr>
        <w:t xml:space="preserve">Programa </w:t>
      </w:r>
      <w:r w:rsidRPr="003B06CC">
        <w:rPr>
          <w:rFonts w:ascii="Montserrat" w:eastAsia="Microsoft JhengHei Light" w:hAnsi="Montserrat"/>
        </w:rPr>
        <w:t xml:space="preserve">de </w:t>
      </w:r>
      <w:r w:rsidR="00A75462" w:rsidRPr="003B06CC">
        <w:rPr>
          <w:rFonts w:ascii="Montserrat" w:eastAsia="Microsoft JhengHei Light" w:hAnsi="Montserrat"/>
        </w:rPr>
        <w:t>Capacitación</w:t>
      </w:r>
      <w:r w:rsidR="00A75462">
        <w:rPr>
          <w:rFonts w:ascii="Montserrat" w:eastAsia="Microsoft JhengHei Light" w:hAnsi="Montserrat"/>
        </w:rPr>
        <w:t xml:space="preserve"> firmado por los integrantes del Comité de Transparencia del Instituto</w:t>
      </w:r>
      <w:r w:rsidRPr="003B06CC">
        <w:rPr>
          <w:rFonts w:ascii="Montserrat" w:eastAsia="Microsoft JhengHei Light" w:hAnsi="Montserrat"/>
        </w:rPr>
        <w:t>,</w:t>
      </w:r>
      <w:r w:rsidR="00A75462">
        <w:rPr>
          <w:rFonts w:ascii="Montserrat" w:eastAsia="Microsoft JhengHei Light" w:hAnsi="Montserrat"/>
        </w:rPr>
        <w:t xml:space="preserve"> </w:t>
      </w:r>
      <w:r w:rsidR="00E11C7C">
        <w:rPr>
          <w:rFonts w:ascii="Montserrat" w:eastAsia="Microsoft JhengHei Light" w:hAnsi="Montserrat"/>
        </w:rPr>
        <w:t>en ese lapso</w:t>
      </w:r>
      <w:r w:rsidR="00A75462">
        <w:rPr>
          <w:rFonts w:ascii="Montserrat" w:eastAsia="Microsoft JhengHei Light" w:hAnsi="Montserrat"/>
        </w:rPr>
        <w:t xml:space="preserve"> el Órgano Interno de Control no tenía titular, por lo tanto, los</w:t>
      </w:r>
      <w:r w:rsidRPr="003B06CC">
        <w:rPr>
          <w:rFonts w:ascii="Montserrat" w:eastAsia="Microsoft JhengHei Light" w:hAnsi="Montserrat"/>
        </w:rPr>
        <w:t xml:space="preserve"> integrante</w:t>
      </w:r>
      <w:r w:rsidR="00A75462">
        <w:rPr>
          <w:rFonts w:ascii="Montserrat" w:eastAsia="Microsoft JhengHei Light" w:hAnsi="Montserrat"/>
        </w:rPr>
        <w:t>s</w:t>
      </w:r>
      <w:r w:rsidRPr="003B06CC">
        <w:rPr>
          <w:rFonts w:ascii="Montserrat" w:eastAsia="Microsoft JhengHei Light" w:hAnsi="Montserrat"/>
        </w:rPr>
        <w:t xml:space="preserve"> del </w:t>
      </w:r>
      <w:r w:rsidR="00A75462" w:rsidRPr="003B06CC">
        <w:rPr>
          <w:rFonts w:ascii="Montserrat" w:eastAsia="Microsoft JhengHei Light" w:hAnsi="Montserrat"/>
        </w:rPr>
        <w:t>Comité</w:t>
      </w:r>
      <w:r w:rsidR="00A75462">
        <w:rPr>
          <w:rFonts w:ascii="Montserrat" w:eastAsia="Microsoft JhengHei Light" w:hAnsi="Montserrat"/>
        </w:rPr>
        <w:t xml:space="preserve"> no estaban completos</w:t>
      </w:r>
      <w:r w:rsidRPr="003B06CC">
        <w:rPr>
          <w:rFonts w:ascii="Montserrat" w:eastAsia="Microsoft JhengHei Light" w:hAnsi="Montserrat"/>
        </w:rPr>
        <w:t>. ----------------------------------------------------------------------------------------</w:t>
      </w:r>
      <w:r w:rsidR="00E11C7C">
        <w:rPr>
          <w:rFonts w:ascii="Montserrat" w:eastAsia="Microsoft JhengHei Light" w:hAnsi="Montserrat"/>
        </w:rPr>
        <w:t>----------------------</w:t>
      </w:r>
      <w:r w:rsidRPr="003B06CC">
        <w:rPr>
          <w:rFonts w:ascii="Montserrat" w:eastAsia="Microsoft JhengHei Light" w:hAnsi="Montserrat"/>
        </w:rPr>
        <w:t>-------</w:t>
      </w:r>
      <w:r w:rsidR="00836E32">
        <w:rPr>
          <w:rFonts w:ascii="Montserrat" w:eastAsia="Microsoft JhengHei Light" w:hAnsi="Montserrat"/>
        </w:rPr>
        <w:t>---------</w:t>
      </w:r>
    </w:p>
    <w:p w:rsidR="003B06CC" w:rsidRPr="003B06CC" w:rsidRDefault="00EB69CF" w:rsidP="003B06CC">
      <w:pPr>
        <w:jc w:val="both"/>
        <w:rPr>
          <w:rFonts w:ascii="Montserrat" w:eastAsia="Microsoft JhengHei Light" w:hAnsi="Montserrat"/>
        </w:rPr>
      </w:pPr>
      <w:r>
        <w:rPr>
          <w:rFonts w:ascii="Montserrat" w:eastAsia="Microsoft JhengHei Light" w:hAnsi="Montserrat"/>
          <w:b/>
        </w:rPr>
        <w:t xml:space="preserve">SEGUNDO.- </w:t>
      </w:r>
      <w:r w:rsidR="003B06CC" w:rsidRPr="003B06CC">
        <w:rPr>
          <w:rFonts w:ascii="Montserrat" w:eastAsia="Microsoft JhengHei Light" w:hAnsi="Montserrat"/>
        </w:rPr>
        <w:t>En uso de la palabra</w:t>
      </w:r>
      <w:r>
        <w:rPr>
          <w:rFonts w:ascii="Montserrat" w:eastAsia="Microsoft JhengHei Light" w:hAnsi="Montserrat"/>
        </w:rPr>
        <w:t xml:space="preserve"> </w:t>
      </w:r>
      <w:r w:rsidRPr="003B06CC">
        <w:rPr>
          <w:rFonts w:ascii="Montserrat" w:eastAsia="Microsoft JhengHei Light" w:hAnsi="Montserrat"/>
        </w:rPr>
        <w:t xml:space="preserve">el </w:t>
      </w:r>
      <w:r w:rsidRPr="002A0B97">
        <w:rPr>
          <w:rFonts w:ascii="Montserrat" w:eastAsia="Microsoft JhengHei Light" w:hAnsi="Montserrat"/>
          <w:b/>
          <w:bCs/>
        </w:rPr>
        <w:t xml:space="preserve">Lic. </w:t>
      </w:r>
      <w:proofErr w:type="spellStart"/>
      <w:r w:rsidRPr="002A0B97">
        <w:rPr>
          <w:rFonts w:ascii="Montserrat" w:eastAsia="Microsoft JhengHei Light" w:hAnsi="Montserrat"/>
          <w:b/>
          <w:bCs/>
        </w:rPr>
        <w:t>Arvizu</w:t>
      </w:r>
      <w:proofErr w:type="spellEnd"/>
      <w:r>
        <w:rPr>
          <w:rFonts w:ascii="Montserrat" w:eastAsia="Microsoft JhengHei Light" w:hAnsi="Montserrat"/>
        </w:rPr>
        <w:t xml:space="preserve"> dijo que,</w:t>
      </w:r>
      <w:r w:rsidR="003B06CC" w:rsidRPr="003B06CC">
        <w:rPr>
          <w:rFonts w:ascii="Montserrat" w:eastAsia="Microsoft JhengHei Light" w:hAnsi="Montserrat"/>
        </w:rPr>
        <w:t xml:space="preserve"> re</w:t>
      </w:r>
      <w:r w:rsidR="008E7E6F">
        <w:rPr>
          <w:rFonts w:ascii="Montserrat" w:eastAsia="Microsoft JhengHei Light" w:hAnsi="Montserrat"/>
        </w:rPr>
        <w:t>specto de</w:t>
      </w:r>
      <w:r w:rsidR="003B06CC" w:rsidRPr="003B06CC">
        <w:rPr>
          <w:rFonts w:ascii="Montserrat" w:eastAsia="Microsoft JhengHei Light" w:hAnsi="Montserrat"/>
        </w:rPr>
        <w:t xml:space="preserve"> l</w:t>
      </w:r>
      <w:r w:rsidR="00E11C7C">
        <w:rPr>
          <w:rFonts w:ascii="Montserrat" w:eastAsia="Microsoft JhengHei Light" w:hAnsi="Montserrat"/>
        </w:rPr>
        <w:t>a orden del día en los puntos</w:t>
      </w:r>
      <w:r w:rsidR="003B06CC" w:rsidRPr="003B06CC">
        <w:rPr>
          <w:rFonts w:ascii="Montserrat" w:eastAsia="Microsoft JhengHei Light" w:hAnsi="Montserrat"/>
        </w:rPr>
        <w:t xml:space="preserve"> 1 y 2 que se presentan</w:t>
      </w:r>
      <w:r w:rsidR="008E7E6F">
        <w:rPr>
          <w:rFonts w:ascii="Montserrat" w:eastAsia="Microsoft JhengHei Light" w:hAnsi="Montserrat"/>
        </w:rPr>
        <w:t>,</w:t>
      </w:r>
      <w:r w:rsidR="007F52B7">
        <w:rPr>
          <w:rFonts w:ascii="Montserrat" w:eastAsia="Microsoft JhengHei Light" w:hAnsi="Montserrat"/>
        </w:rPr>
        <w:t xml:space="preserve"> estos</w:t>
      </w:r>
      <w:r w:rsidR="008E7E6F">
        <w:rPr>
          <w:rFonts w:ascii="Montserrat" w:eastAsia="Microsoft JhengHei Light" w:hAnsi="Montserrat"/>
        </w:rPr>
        <w:t xml:space="preserve"> se realizan</w:t>
      </w:r>
      <w:r w:rsidR="003B06CC" w:rsidRPr="003B06CC">
        <w:rPr>
          <w:rFonts w:ascii="Montserrat" w:eastAsia="Microsoft JhengHei Light" w:hAnsi="Montserrat"/>
        </w:rPr>
        <w:t xml:space="preserve"> en el marco del artículo 44 fracción </w:t>
      </w:r>
      <w:r>
        <w:rPr>
          <w:rFonts w:ascii="Montserrat" w:eastAsia="Microsoft JhengHei Light" w:hAnsi="Montserrat"/>
        </w:rPr>
        <w:t>V</w:t>
      </w:r>
      <w:r w:rsidR="003B06CC" w:rsidRPr="003B06CC">
        <w:rPr>
          <w:rFonts w:ascii="Montserrat" w:eastAsia="Microsoft JhengHei Light" w:hAnsi="Montserrat"/>
        </w:rPr>
        <w:t xml:space="preserve"> de la Ley General de Transparencia y Acceso a la información Pública y los artículos 5, 6</w:t>
      </w:r>
      <w:r>
        <w:rPr>
          <w:rFonts w:ascii="Montserrat" w:eastAsia="Microsoft JhengHei Light" w:hAnsi="Montserrat"/>
        </w:rPr>
        <w:t xml:space="preserve"> y 65</w:t>
      </w:r>
      <w:r w:rsidR="003B06CC" w:rsidRPr="003B06CC">
        <w:rPr>
          <w:rFonts w:ascii="Montserrat" w:eastAsia="Microsoft JhengHei Light" w:hAnsi="Montserrat"/>
        </w:rPr>
        <w:t xml:space="preserve"> de la Ley Federal de Transparencia y Acceso a la Información Pública, en ese tenor</w:t>
      </w:r>
      <w:r w:rsidR="007F52B7">
        <w:rPr>
          <w:rFonts w:ascii="Montserrat" w:eastAsia="Microsoft JhengHei Light" w:hAnsi="Montserrat"/>
        </w:rPr>
        <w:t>,</w:t>
      </w:r>
      <w:r w:rsidR="003B06CC" w:rsidRPr="003B06CC">
        <w:rPr>
          <w:rFonts w:ascii="Montserrat" w:eastAsia="Microsoft JhengHei Light" w:hAnsi="Montserrat"/>
        </w:rPr>
        <w:t xml:space="preserve"> doy pie al segundo</w:t>
      </w:r>
      <w:r w:rsidR="00E11C7C">
        <w:rPr>
          <w:rFonts w:ascii="Montserrat" w:eastAsia="Microsoft JhengHei Light" w:hAnsi="Montserrat"/>
        </w:rPr>
        <w:t xml:space="preserve"> </w:t>
      </w:r>
      <w:r w:rsidR="003B06CC" w:rsidRPr="003B06CC">
        <w:rPr>
          <w:rFonts w:ascii="Montserrat" w:eastAsia="Microsoft JhengHei Light" w:hAnsi="Montserrat"/>
        </w:rPr>
        <w:t>punto</w:t>
      </w:r>
      <w:r w:rsidR="00E11C7C">
        <w:rPr>
          <w:rFonts w:ascii="Montserrat" w:eastAsia="Microsoft JhengHei Light" w:hAnsi="Montserrat"/>
        </w:rPr>
        <w:t xml:space="preserve"> que es, respecto del </w:t>
      </w:r>
      <w:r w:rsidR="003B06CC" w:rsidRPr="003B06CC">
        <w:rPr>
          <w:rFonts w:ascii="Montserrat" w:eastAsia="Microsoft JhengHei Light" w:hAnsi="Montserrat"/>
        </w:rPr>
        <w:t xml:space="preserve"> refrendo </w:t>
      </w:r>
      <w:r w:rsidR="00E11C7C">
        <w:rPr>
          <w:rFonts w:ascii="Montserrat" w:eastAsia="Microsoft JhengHei Light" w:hAnsi="Montserrat"/>
        </w:rPr>
        <w:t>de los</w:t>
      </w:r>
      <w:r w:rsidR="003B06CC" w:rsidRPr="003B06CC">
        <w:rPr>
          <w:rFonts w:ascii="Montserrat" w:eastAsia="Microsoft JhengHei Light" w:hAnsi="Montserrat"/>
        </w:rPr>
        <w:t xml:space="preserve"> </w:t>
      </w:r>
      <w:r w:rsidR="00BE09D8">
        <w:rPr>
          <w:rFonts w:ascii="Montserrat" w:eastAsia="Microsoft JhengHei Light" w:hAnsi="Montserrat"/>
        </w:rPr>
        <w:t>re</w:t>
      </w:r>
      <w:r w:rsidR="003B06CC" w:rsidRPr="003B06CC">
        <w:rPr>
          <w:rFonts w:ascii="Montserrat" w:eastAsia="Microsoft JhengHei Light" w:hAnsi="Montserrat"/>
        </w:rPr>
        <w:t>conocimiento</w:t>
      </w:r>
      <w:r w:rsidR="00E11C7C">
        <w:rPr>
          <w:rFonts w:ascii="Montserrat" w:eastAsia="Microsoft JhengHei Light" w:hAnsi="Montserrat"/>
        </w:rPr>
        <w:t>s</w:t>
      </w:r>
      <w:r w:rsidR="003B06CC" w:rsidRPr="003B06CC">
        <w:rPr>
          <w:rFonts w:ascii="Montserrat" w:eastAsia="Microsoft JhengHei Light" w:hAnsi="Montserrat"/>
        </w:rPr>
        <w:t xml:space="preserve"> </w:t>
      </w:r>
      <w:r w:rsidR="00237591">
        <w:rPr>
          <w:rFonts w:ascii="Montserrat" w:eastAsia="Microsoft JhengHei Light" w:hAnsi="Montserrat"/>
        </w:rPr>
        <w:t>como</w:t>
      </w:r>
      <w:r w:rsidR="003B06CC" w:rsidRPr="003B06CC">
        <w:rPr>
          <w:rFonts w:ascii="Montserrat" w:eastAsia="Microsoft JhengHei Light" w:hAnsi="Montserrat"/>
        </w:rPr>
        <w:t xml:space="preserve"> Instituto y Comité de </w:t>
      </w:r>
      <w:r w:rsidRPr="003B06CC">
        <w:rPr>
          <w:rFonts w:ascii="Montserrat" w:eastAsia="Microsoft JhengHei Light" w:hAnsi="Montserrat"/>
        </w:rPr>
        <w:t xml:space="preserve">Transparencia </w:t>
      </w:r>
      <w:r w:rsidR="003B06CC" w:rsidRPr="003B06CC">
        <w:rPr>
          <w:rFonts w:ascii="Montserrat" w:eastAsia="Microsoft JhengHei Light" w:hAnsi="Montserrat"/>
        </w:rPr>
        <w:t>del 100%</w:t>
      </w:r>
      <w:r w:rsidR="00E11C7C">
        <w:rPr>
          <w:rFonts w:ascii="Montserrat" w:eastAsia="Microsoft JhengHei Light" w:hAnsi="Montserrat"/>
        </w:rPr>
        <w:t xml:space="preserve"> </w:t>
      </w:r>
      <w:r w:rsidR="003B06CC" w:rsidRPr="003B06CC">
        <w:rPr>
          <w:rFonts w:ascii="Montserrat" w:eastAsia="Microsoft JhengHei Light" w:hAnsi="Montserrat"/>
        </w:rPr>
        <w:t>capacitado del año 2021</w:t>
      </w:r>
      <w:r w:rsidR="00E11C7C">
        <w:rPr>
          <w:rFonts w:ascii="Montserrat" w:eastAsia="Microsoft JhengHei Light" w:hAnsi="Montserrat"/>
        </w:rPr>
        <w:t>, y</w:t>
      </w:r>
      <w:r w:rsidR="003B06CC" w:rsidRPr="003B06CC">
        <w:rPr>
          <w:rFonts w:ascii="Montserrat" w:eastAsia="Microsoft JhengHei Light" w:hAnsi="Montserrat"/>
        </w:rPr>
        <w:t xml:space="preserve"> </w:t>
      </w:r>
      <w:r w:rsidR="00E11C7C">
        <w:rPr>
          <w:rFonts w:ascii="Montserrat" w:eastAsia="Microsoft JhengHei Light" w:hAnsi="Montserrat"/>
        </w:rPr>
        <w:t>los</w:t>
      </w:r>
      <w:r w:rsidR="003B06CC" w:rsidRPr="003B06CC">
        <w:rPr>
          <w:rFonts w:ascii="Montserrat" w:eastAsia="Microsoft JhengHei Light" w:hAnsi="Montserrat"/>
        </w:rPr>
        <w:t xml:space="preserve"> asuntos relacionados con los movimientos de personal de mando y su capacitación. -------------------------------------------------------------------------------------------------------------</w:t>
      </w:r>
      <w:r>
        <w:rPr>
          <w:rFonts w:ascii="Montserrat" w:eastAsia="Microsoft JhengHei Light" w:hAnsi="Montserrat"/>
        </w:rPr>
        <w:t>--------</w:t>
      </w:r>
    </w:p>
    <w:p w:rsidR="003B06CC" w:rsidRPr="003B06CC" w:rsidRDefault="003B06CC" w:rsidP="003B06CC">
      <w:pPr>
        <w:jc w:val="both"/>
        <w:rPr>
          <w:rFonts w:ascii="Montserrat" w:eastAsia="Microsoft JhengHei Light" w:hAnsi="Montserrat"/>
        </w:rPr>
      </w:pPr>
      <w:r w:rsidRPr="003B06CC">
        <w:rPr>
          <w:rFonts w:ascii="Montserrat" w:eastAsia="Microsoft JhengHei Light" w:hAnsi="Montserrat"/>
        </w:rPr>
        <w:t xml:space="preserve">En uso de la voz la </w:t>
      </w:r>
      <w:r w:rsidRPr="002A0B97">
        <w:rPr>
          <w:rFonts w:ascii="Montserrat" w:eastAsia="Microsoft JhengHei Light" w:hAnsi="Montserrat"/>
          <w:b/>
        </w:rPr>
        <w:t>C.P Raquel</w:t>
      </w:r>
      <w:r w:rsidRPr="003B06CC">
        <w:rPr>
          <w:rFonts w:ascii="Montserrat" w:eastAsia="Microsoft JhengHei Light" w:hAnsi="Montserrat"/>
        </w:rPr>
        <w:t xml:space="preserve"> mencion</w:t>
      </w:r>
      <w:r w:rsidR="007F52B7">
        <w:rPr>
          <w:rFonts w:ascii="Montserrat" w:eastAsia="Microsoft JhengHei Light" w:hAnsi="Montserrat"/>
        </w:rPr>
        <w:t>ó</w:t>
      </w:r>
      <w:r w:rsidRPr="003B06CC">
        <w:rPr>
          <w:rFonts w:ascii="Montserrat" w:eastAsia="Microsoft JhengHei Light" w:hAnsi="Montserrat"/>
        </w:rPr>
        <w:t xml:space="preserve"> que</w:t>
      </w:r>
      <w:r w:rsidR="007F52B7">
        <w:rPr>
          <w:rFonts w:ascii="Montserrat" w:eastAsia="Microsoft JhengHei Light" w:hAnsi="Montserrat"/>
        </w:rPr>
        <w:t>,</w:t>
      </w:r>
      <w:r w:rsidRPr="003B06CC">
        <w:rPr>
          <w:rFonts w:ascii="Montserrat" w:eastAsia="Microsoft JhengHei Light" w:hAnsi="Montserrat"/>
        </w:rPr>
        <w:t xml:space="preserve"> es importante este refrendo que se está planteando en el </w:t>
      </w:r>
      <w:r w:rsidR="00E81422" w:rsidRPr="003B06CC">
        <w:rPr>
          <w:rFonts w:ascii="Montserrat" w:eastAsia="Microsoft JhengHei Light" w:hAnsi="Montserrat"/>
        </w:rPr>
        <w:t xml:space="preserve">Comité </w:t>
      </w:r>
      <w:r w:rsidRPr="003B06CC">
        <w:rPr>
          <w:rFonts w:ascii="Montserrat" w:eastAsia="Microsoft JhengHei Light" w:hAnsi="Montserrat"/>
        </w:rPr>
        <w:t xml:space="preserve">de </w:t>
      </w:r>
      <w:r w:rsidR="00E81422" w:rsidRPr="003B06CC">
        <w:rPr>
          <w:rFonts w:ascii="Montserrat" w:eastAsia="Microsoft JhengHei Light" w:hAnsi="Montserrat"/>
        </w:rPr>
        <w:t>Transparencia</w:t>
      </w:r>
      <w:r w:rsidRPr="003B06CC">
        <w:rPr>
          <w:rFonts w:ascii="Montserrat" w:eastAsia="Microsoft JhengHei Light" w:hAnsi="Montserrat"/>
        </w:rPr>
        <w:t>, ya que vemos importante darle fuerza a nuestro enlace de capacitación por la problemática que se ha suscitado con ciertos servidores públicos</w:t>
      </w:r>
      <w:r w:rsidR="009D57A8">
        <w:rPr>
          <w:rFonts w:ascii="Montserrat" w:eastAsia="Microsoft JhengHei Light" w:hAnsi="Montserrat"/>
        </w:rPr>
        <w:t xml:space="preserve"> que no quieren realizar la capacitación a la que están obligados</w:t>
      </w:r>
      <w:r w:rsidR="007F52B7">
        <w:rPr>
          <w:rFonts w:ascii="Montserrat" w:eastAsia="Microsoft JhengHei Light" w:hAnsi="Montserrat"/>
        </w:rPr>
        <w:t>,</w:t>
      </w:r>
      <w:r w:rsidRPr="003B06CC">
        <w:rPr>
          <w:rFonts w:ascii="Montserrat" w:eastAsia="Microsoft JhengHei Light" w:hAnsi="Montserrat"/>
        </w:rPr>
        <w:t xml:space="preserve"> a esto agrego que se le coment</w:t>
      </w:r>
      <w:r w:rsidR="004C6BC4">
        <w:rPr>
          <w:rFonts w:ascii="Montserrat" w:eastAsia="Microsoft JhengHei Light" w:hAnsi="Montserrat"/>
        </w:rPr>
        <w:t>ó</w:t>
      </w:r>
      <w:r w:rsidRPr="003B06CC">
        <w:rPr>
          <w:rFonts w:ascii="Montserrat" w:eastAsia="Microsoft JhengHei Light" w:hAnsi="Montserrat"/>
        </w:rPr>
        <w:t xml:space="preserve"> al INAI qu</w:t>
      </w:r>
      <w:r w:rsidR="00237591">
        <w:rPr>
          <w:rFonts w:ascii="Montserrat" w:eastAsia="Microsoft JhengHei Light" w:hAnsi="Montserrat"/>
        </w:rPr>
        <w:t>é</w:t>
      </w:r>
      <w:r w:rsidRPr="003B06CC">
        <w:rPr>
          <w:rFonts w:ascii="Montserrat" w:eastAsia="Microsoft JhengHei Light" w:hAnsi="Montserrat"/>
        </w:rPr>
        <w:t xml:space="preserve"> se podía hacer en estos casos y nos respondieron </w:t>
      </w:r>
      <w:r w:rsidR="00E81422">
        <w:rPr>
          <w:rFonts w:ascii="Montserrat" w:eastAsia="Microsoft JhengHei Light" w:hAnsi="Montserrat"/>
        </w:rPr>
        <w:t>que,</w:t>
      </w:r>
      <w:r w:rsidRPr="003B06CC">
        <w:rPr>
          <w:rFonts w:ascii="Montserrat" w:hAnsi="Montserrat"/>
        </w:rPr>
        <w:t xml:space="preserve"> </w:t>
      </w:r>
      <w:r w:rsidR="00E81422">
        <w:rPr>
          <w:rFonts w:ascii="Montserrat" w:hAnsi="Montserrat"/>
        </w:rPr>
        <w:t>e</w:t>
      </w:r>
      <w:r w:rsidRPr="003B06CC">
        <w:rPr>
          <w:rFonts w:ascii="Montserrat" w:eastAsia="Microsoft JhengHei Light" w:hAnsi="Montserrat"/>
        </w:rPr>
        <w:t xml:space="preserve">n donde se puede </w:t>
      </w:r>
      <w:r w:rsidR="00237591">
        <w:rPr>
          <w:rFonts w:ascii="Montserrat" w:eastAsia="Microsoft JhengHei Light" w:hAnsi="Montserrat"/>
        </w:rPr>
        <w:t xml:space="preserve">hacer </w:t>
      </w:r>
      <w:r w:rsidR="00B049F0">
        <w:rPr>
          <w:rFonts w:ascii="Montserrat" w:eastAsia="Microsoft JhengHei Light" w:hAnsi="Montserrat"/>
        </w:rPr>
        <w:t>cumplir</w:t>
      </w:r>
      <w:r w:rsidR="00237591">
        <w:rPr>
          <w:rFonts w:ascii="Montserrat" w:eastAsia="Microsoft JhengHei Light" w:hAnsi="Montserrat"/>
        </w:rPr>
        <w:t xml:space="preserve"> </w:t>
      </w:r>
      <w:r w:rsidR="00B049F0">
        <w:rPr>
          <w:rFonts w:ascii="Montserrat" w:eastAsia="Microsoft JhengHei Light" w:hAnsi="Montserrat"/>
        </w:rPr>
        <w:t>expeditamente</w:t>
      </w:r>
      <w:r w:rsidR="009D57A8">
        <w:rPr>
          <w:rFonts w:ascii="Montserrat" w:eastAsia="Microsoft JhengHei Light" w:hAnsi="Montserrat"/>
        </w:rPr>
        <w:t xml:space="preserve"> la capacitación</w:t>
      </w:r>
      <w:r w:rsidR="009D57A8" w:rsidRPr="003B06CC">
        <w:rPr>
          <w:rFonts w:ascii="Montserrat" w:eastAsia="Microsoft JhengHei Light" w:hAnsi="Montserrat"/>
        </w:rPr>
        <w:t xml:space="preserve"> </w:t>
      </w:r>
      <w:r w:rsidRPr="003B06CC">
        <w:rPr>
          <w:rFonts w:ascii="Montserrat" w:eastAsia="Microsoft JhengHei Light" w:hAnsi="Montserrat"/>
        </w:rPr>
        <w:t xml:space="preserve">es en los </w:t>
      </w:r>
      <w:r w:rsidR="00E81422" w:rsidRPr="003B06CC">
        <w:rPr>
          <w:rFonts w:ascii="Montserrat" w:eastAsia="Microsoft JhengHei Light" w:hAnsi="Montserrat"/>
        </w:rPr>
        <w:t xml:space="preserve">Comités </w:t>
      </w:r>
      <w:r w:rsidRPr="003B06CC">
        <w:rPr>
          <w:rFonts w:ascii="Montserrat" w:eastAsia="Microsoft JhengHei Light" w:hAnsi="Montserrat"/>
        </w:rPr>
        <w:t xml:space="preserve">de </w:t>
      </w:r>
      <w:r w:rsidR="00E81422" w:rsidRPr="003B06CC">
        <w:rPr>
          <w:rFonts w:ascii="Montserrat" w:eastAsia="Microsoft JhengHei Light" w:hAnsi="Montserrat"/>
        </w:rPr>
        <w:t>Transparencia</w:t>
      </w:r>
      <w:r w:rsidRPr="003B06CC">
        <w:rPr>
          <w:rFonts w:ascii="Montserrat" w:eastAsia="Microsoft JhengHei Light" w:hAnsi="Montserrat"/>
        </w:rPr>
        <w:t>. ------------------------------------------------------------------------------</w:t>
      </w:r>
      <w:r w:rsidR="00B049F0">
        <w:rPr>
          <w:rFonts w:ascii="Montserrat" w:eastAsia="Microsoft JhengHei Light" w:hAnsi="Montserrat"/>
        </w:rPr>
        <w:t>--------</w:t>
      </w:r>
      <w:r w:rsidRPr="003B06CC">
        <w:rPr>
          <w:rFonts w:ascii="Montserrat" w:eastAsia="Microsoft JhengHei Light" w:hAnsi="Montserrat"/>
        </w:rPr>
        <w:t>----------</w:t>
      </w:r>
      <w:r w:rsidR="00E81422">
        <w:rPr>
          <w:rFonts w:ascii="Montserrat" w:eastAsia="Microsoft JhengHei Light" w:hAnsi="Montserrat"/>
        </w:rPr>
        <w:t>-----</w:t>
      </w:r>
      <w:r w:rsidR="00237591">
        <w:rPr>
          <w:rFonts w:ascii="Montserrat" w:eastAsia="Microsoft JhengHei Light" w:hAnsi="Montserrat"/>
        </w:rPr>
        <w:t>-------------------------------------------------------------------------------</w:t>
      </w:r>
    </w:p>
    <w:p w:rsidR="003B06CC" w:rsidRPr="003B06CC" w:rsidRDefault="00346B96" w:rsidP="00346B96">
      <w:pPr>
        <w:jc w:val="both"/>
        <w:rPr>
          <w:rFonts w:ascii="Montserrat" w:eastAsia="Microsoft JhengHei Light" w:hAnsi="Montserrat"/>
        </w:rPr>
      </w:pPr>
      <w:r>
        <w:rPr>
          <w:rFonts w:ascii="Montserrat" w:eastAsia="Microsoft JhengHei Light" w:hAnsi="Montserrat"/>
        </w:rPr>
        <w:t xml:space="preserve">Asimismo, </w:t>
      </w:r>
      <w:r w:rsidRPr="00346B96">
        <w:rPr>
          <w:rFonts w:ascii="Montserrat" w:eastAsia="Microsoft JhengHei Light" w:hAnsi="Montserrat"/>
        </w:rPr>
        <w:t xml:space="preserve">la </w:t>
      </w:r>
      <w:r w:rsidRPr="002A0B97">
        <w:rPr>
          <w:rFonts w:ascii="Montserrat" w:eastAsia="Microsoft JhengHei Light" w:hAnsi="Montserrat"/>
          <w:b/>
        </w:rPr>
        <w:t>C.P Raquel</w:t>
      </w:r>
      <w:r w:rsidRPr="00346B96">
        <w:rPr>
          <w:rFonts w:ascii="Montserrat" w:eastAsia="Microsoft JhengHei Light" w:hAnsi="Montserrat"/>
        </w:rPr>
        <w:t xml:space="preserve"> </w:t>
      </w:r>
      <w:r>
        <w:rPr>
          <w:rFonts w:ascii="Montserrat" w:eastAsia="Microsoft JhengHei Light" w:hAnsi="Montserrat"/>
        </w:rPr>
        <w:t>agregó</w:t>
      </w:r>
      <w:r w:rsidR="003B06CC" w:rsidRPr="003B06CC">
        <w:rPr>
          <w:rFonts w:ascii="Montserrat" w:eastAsia="Microsoft JhengHei Light" w:hAnsi="Montserrat"/>
        </w:rPr>
        <w:t xml:space="preserve"> que</w:t>
      </w:r>
      <w:r>
        <w:rPr>
          <w:rFonts w:ascii="Montserrat" w:eastAsia="Microsoft JhengHei Light" w:hAnsi="Montserrat"/>
        </w:rPr>
        <w:t>,</w:t>
      </w:r>
      <w:r w:rsidR="003B06CC" w:rsidRPr="003B06CC">
        <w:rPr>
          <w:rFonts w:ascii="Montserrat" w:eastAsia="Microsoft JhengHei Light" w:hAnsi="Montserrat"/>
        </w:rPr>
        <w:t xml:space="preserve"> debemos traer este tema </w:t>
      </w:r>
      <w:r>
        <w:rPr>
          <w:rFonts w:ascii="Montserrat" w:eastAsia="Microsoft JhengHei Light" w:hAnsi="Montserrat"/>
        </w:rPr>
        <w:t>q</w:t>
      </w:r>
      <w:r w:rsidR="003B06CC" w:rsidRPr="003B06CC">
        <w:rPr>
          <w:rFonts w:ascii="Montserrat" w:eastAsia="Microsoft JhengHei Light" w:hAnsi="Montserrat"/>
        </w:rPr>
        <w:t>u</w:t>
      </w:r>
      <w:r>
        <w:rPr>
          <w:rFonts w:ascii="Montserrat" w:eastAsia="Microsoft JhengHei Light" w:hAnsi="Montserrat"/>
        </w:rPr>
        <w:t>e</w:t>
      </w:r>
      <w:r w:rsidR="003B06CC" w:rsidRPr="003B06CC">
        <w:rPr>
          <w:rFonts w:ascii="Montserrat" w:eastAsia="Microsoft JhengHei Light" w:hAnsi="Montserrat"/>
        </w:rPr>
        <w:t xml:space="preserve"> está </w:t>
      </w:r>
      <w:r w:rsidR="00B049F0">
        <w:rPr>
          <w:rFonts w:ascii="Montserrat" w:eastAsia="Microsoft JhengHei Light" w:hAnsi="Montserrat"/>
        </w:rPr>
        <w:t>en riesgo</w:t>
      </w:r>
      <w:r>
        <w:rPr>
          <w:rFonts w:ascii="Montserrat" w:eastAsia="Microsoft JhengHei Light" w:hAnsi="Montserrat"/>
        </w:rPr>
        <w:t>,</w:t>
      </w:r>
      <w:r w:rsidR="003B06CC" w:rsidRPr="003B06CC">
        <w:rPr>
          <w:rFonts w:ascii="Montserrat" w:eastAsia="Microsoft JhengHei Light" w:hAnsi="Montserrat"/>
        </w:rPr>
        <w:t xml:space="preserve"> </w:t>
      </w:r>
      <w:r>
        <w:rPr>
          <w:rFonts w:ascii="Montserrat" w:eastAsia="Microsoft JhengHei Light" w:hAnsi="Montserrat"/>
        </w:rPr>
        <w:t>p</w:t>
      </w:r>
      <w:r w:rsidR="003B06CC" w:rsidRPr="003B06CC">
        <w:rPr>
          <w:rFonts w:ascii="Montserrat" w:eastAsia="Microsoft JhengHei Light" w:hAnsi="Montserrat"/>
        </w:rPr>
        <w:t xml:space="preserve">ues en el refrendo que se logró el año pasado fue llevar al Instituto como 100% capacitado y </w:t>
      </w:r>
      <w:r w:rsidRPr="003B06CC">
        <w:rPr>
          <w:rFonts w:ascii="Montserrat" w:eastAsia="Microsoft JhengHei Light" w:hAnsi="Montserrat"/>
        </w:rPr>
        <w:t xml:space="preserve">Comité </w:t>
      </w:r>
      <w:r w:rsidR="003B06CC" w:rsidRPr="003B06CC">
        <w:rPr>
          <w:rFonts w:ascii="Montserrat" w:eastAsia="Microsoft JhengHei Light" w:hAnsi="Montserrat"/>
        </w:rPr>
        <w:t>100% capacitado, se requiere que todos los servidores públicos que estén sujetos a este protocolo</w:t>
      </w:r>
      <w:r w:rsidR="00413959">
        <w:rPr>
          <w:rFonts w:ascii="Montserrat" w:eastAsia="Microsoft JhengHei Light" w:hAnsi="Montserrat"/>
        </w:rPr>
        <w:t>,</w:t>
      </w:r>
      <w:r w:rsidR="003B06CC" w:rsidRPr="003B06CC">
        <w:rPr>
          <w:rFonts w:ascii="Montserrat" w:eastAsia="Microsoft JhengHei Light" w:hAnsi="Montserrat"/>
        </w:rPr>
        <w:t xml:space="preserve"> deben de est</w:t>
      </w:r>
      <w:r w:rsidR="00413959">
        <w:rPr>
          <w:rFonts w:ascii="Montserrat" w:eastAsia="Microsoft JhengHei Light" w:hAnsi="Montserrat"/>
        </w:rPr>
        <w:t>ar</w:t>
      </w:r>
      <w:r w:rsidR="003B06CC" w:rsidRPr="003B06CC">
        <w:rPr>
          <w:rFonts w:ascii="Montserrat" w:eastAsia="Microsoft JhengHei Light" w:hAnsi="Montserrat"/>
        </w:rPr>
        <w:t xml:space="preserve">  capacitados</w:t>
      </w:r>
      <w:r>
        <w:rPr>
          <w:rFonts w:ascii="Montserrat" w:eastAsia="Microsoft JhengHei Light" w:hAnsi="Montserrat"/>
        </w:rPr>
        <w:t>, también, o</w:t>
      </w:r>
      <w:r w:rsidR="003B06CC" w:rsidRPr="003B06CC">
        <w:rPr>
          <w:rFonts w:ascii="Montserrat" w:eastAsia="Microsoft JhengHei Light" w:hAnsi="Montserrat"/>
        </w:rPr>
        <w:t>tro punto para considerar es que</w:t>
      </w:r>
      <w:r w:rsidR="00962C06">
        <w:rPr>
          <w:rFonts w:ascii="Montserrat" w:eastAsia="Microsoft JhengHei Light" w:hAnsi="Montserrat"/>
        </w:rPr>
        <w:t>,</w:t>
      </w:r>
      <w:r w:rsidR="003B06CC" w:rsidRPr="003B06CC">
        <w:rPr>
          <w:rFonts w:ascii="Montserrat" w:eastAsia="Microsoft JhengHei Light" w:hAnsi="Montserrat"/>
        </w:rPr>
        <w:t xml:space="preserve"> no se tiene por parte de los servidores públicos la constancia de los cursos y hago extensivo </w:t>
      </w:r>
      <w:r w:rsidR="003B06CC" w:rsidRPr="003B06CC">
        <w:rPr>
          <w:rFonts w:ascii="Montserrat" w:eastAsia="Microsoft JhengHei Light" w:hAnsi="Montserrat"/>
        </w:rPr>
        <w:lastRenderedPageBreak/>
        <w:t xml:space="preserve">al </w:t>
      </w:r>
      <w:r w:rsidRPr="003B06CC">
        <w:rPr>
          <w:rFonts w:ascii="Montserrat" w:eastAsia="Microsoft JhengHei Light" w:hAnsi="Montserrat"/>
        </w:rPr>
        <w:t xml:space="preserve">Comité </w:t>
      </w:r>
      <w:r w:rsidR="003B06CC" w:rsidRPr="003B06CC">
        <w:rPr>
          <w:rFonts w:ascii="Montserrat" w:eastAsia="Microsoft JhengHei Light" w:hAnsi="Montserrat"/>
        </w:rPr>
        <w:t xml:space="preserve">de </w:t>
      </w:r>
      <w:r w:rsidRPr="003B06CC">
        <w:rPr>
          <w:rFonts w:ascii="Montserrat" w:eastAsia="Microsoft JhengHei Light" w:hAnsi="Montserrat"/>
        </w:rPr>
        <w:t xml:space="preserve">Transparencia </w:t>
      </w:r>
      <w:r w:rsidR="003B06CC" w:rsidRPr="003B06CC">
        <w:rPr>
          <w:rFonts w:ascii="Montserrat" w:eastAsia="Microsoft JhengHei Light" w:hAnsi="Montserrat"/>
        </w:rPr>
        <w:t>que estás constancias son las que se envían al INAI</w:t>
      </w:r>
      <w:r w:rsidR="00413959">
        <w:rPr>
          <w:rFonts w:ascii="Montserrat" w:eastAsia="Microsoft JhengHei Light" w:hAnsi="Montserrat"/>
        </w:rPr>
        <w:t>,</w:t>
      </w:r>
      <w:r w:rsidR="003B06CC" w:rsidRPr="003B06CC">
        <w:rPr>
          <w:rFonts w:ascii="Montserrat" w:eastAsia="Microsoft JhengHei Light" w:hAnsi="Montserrat"/>
        </w:rPr>
        <w:t xml:space="preserve"> </w:t>
      </w:r>
      <w:r w:rsidR="00962C06">
        <w:rPr>
          <w:rFonts w:ascii="Montserrat" w:eastAsia="Microsoft JhengHei Light" w:hAnsi="Montserrat"/>
        </w:rPr>
        <w:t>asimismo, estas constancias</w:t>
      </w:r>
      <w:r w:rsidR="003B06CC" w:rsidRPr="003B06CC">
        <w:rPr>
          <w:rFonts w:ascii="Montserrat" w:eastAsia="Microsoft JhengHei Light" w:hAnsi="Montserrat"/>
        </w:rPr>
        <w:t xml:space="preserve"> son nuestro soporte de tarea ante el INAI</w:t>
      </w:r>
      <w:r w:rsidR="00962C06">
        <w:rPr>
          <w:rFonts w:ascii="Montserrat" w:eastAsia="Microsoft JhengHei Light" w:hAnsi="Montserrat"/>
        </w:rPr>
        <w:t>,</w:t>
      </w:r>
      <w:r w:rsidR="003B06CC" w:rsidRPr="003B06CC">
        <w:rPr>
          <w:rFonts w:ascii="Montserrat" w:eastAsia="Microsoft JhengHei Light" w:hAnsi="Montserrat"/>
        </w:rPr>
        <w:t xml:space="preserve"> para que ellos puedan dar refrendo y por ende pedimos apoyo por parte de este </w:t>
      </w:r>
      <w:r w:rsidR="00413959" w:rsidRPr="003B06CC">
        <w:rPr>
          <w:rFonts w:ascii="Montserrat" w:eastAsia="Microsoft JhengHei Light" w:hAnsi="Montserrat"/>
        </w:rPr>
        <w:t>Comité</w:t>
      </w:r>
      <w:r w:rsidR="003B06CC" w:rsidRPr="003B06CC">
        <w:rPr>
          <w:rFonts w:ascii="Montserrat" w:eastAsia="Microsoft JhengHei Light" w:hAnsi="Montserrat"/>
        </w:rPr>
        <w:t>. ------------------------------------------------------------------------------------------------------</w:t>
      </w:r>
      <w:r w:rsidR="00B049F0">
        <w:rPr>
          <w:rFonts w:ascii="Montserrat" w:eastAsia="Microsoft JhengHei Light" w:hAnsi="Montserrat"/>
        </w:rPr>
        <w:t>-------------------------------------------------------</w:t>
      </w:r>
      <w:r w:rsidR="003B06CC" w:rsidRPr="003B06CC">
        <w:rPr>
          <w:rFonts w:ascii="Montserrat" w:eastAsia="Microsoft JhengHei Light" w:hAnsi="Montserrat"/>
        </w:rPr>
        <w:t>-----------------</w:t>
      </w:r>
      <w:r>
        <w:rPr>
          <w:rFonts w:ascii="Montserrat" w:eastAsia="Microsoft JhengHei Light" w:hAnsi="Montserrat"/>
        </w:rPr>
        <w:t>------------</w:t>
      </w:r>
    </w:p>
    <w:p w:rsidR="003B06CC" w:rsidRPr="003B06CC" w:rsidRDefault="003B06CC" w:rsidP="003B06CC">
      <w:pPr>
        <w:jc w:val="both"/>
        <w:rPr>
          <w:rFonts w:ascii="Montserrat" w:eastAsia="Microsoft JhengHei Light" w:hAnsi="Montserrat"/>
        </w:rPr>
      </w:pPr>
      <w:r w:rsidRPr="003B06CC">
        <w:rPr>
          <w:rFonts w:ascii="Montserrat" w:eastAsia="Microsoft JhengHei Light" w:hAnsi="Montserrat"/>
        </w:rPr>
        <w:t xml:space="preserve">En uso de la palabra el </w:t>
      </w:r>
      <w:r w:rsidRPr="002A0B97">
        <w:rPr>
          <w:rFonts w:ascii="Montserrat" w:eastAsia="Microsoft JhengHei Light" w:hAnsi="Montserrat"/>
          <w:b/>
        </w:rPr>
        <w:t xml:space="preserve">Lic. </w:t>
      </w:r>
      <w:proofErr w:type="spellStart"/>
      <w:r w:rsidRPr="002A0B97">
        <w:rPr>
          <w:rFonts w:ascii="Montserrat" w:eastAsia="Microsoft JhengHei Light" w:hAnsi="Montserrat"/>
          <w:b/>
        </w:rPr>
        <w:t>Arvizu</w:t>
      </w:r>
      <w:proofErr w:type="spellEnd"/>
      <w:r w:rsidR="001A3321">
        <w:rPr>
          <w:rFonts w:ascii="Montserrat" w:eastAsia="Microsoft JhengHei Light" w:hAnsi="Montserrat"/>
        </w:rPr>
        <w:t xml:space="preserve"> comentó,</w:t>
      </w:r>
      <w:r w:rsidRPr="003B06CC">
        <w:rPr>
          <w:rFonts w:ascii="Montserrat" w:eastAsia="Microsoft JhengHei Light" w:hAnsi="Montserrat"/>
        </w:rPr>
        <w:t xml:space="preserve"> no comprendo la petición</w:t>
      </w:r>
      <w:r w:rsidR="00413959">
        <w:rPr>
          <w:rFonts w:ascii="Montserrat" w:eastAsia="Microsoft JhengHei Light" w:hAnsi="Montserrat"/>
        </w:rPr>
        <w:t>,</w:t>
      </w:r>
      <w:r w:rsidRPr="003B06CC">
        <w:rPr>
          <w:rFonts w:ascii="Montserrat" w:eastAsia="Microsoft JhengHei Light" w:hAnsi="Montserrat"/>
        </w:rPr>
        <w:t xml:space="preserve"> lo que </w:t>
      </w:r>
      <w:r w:rsidR="000C4C01">
        <w:rPr>
          <w:rFonts w:ascii="Montserrat" w:eastAsia="Microsoft JhengHei Light" w:hAnsi="Montserrat"/>
        </w:rPr>
        <w:t>solicita</w:t>
      </w:r>
      <w:r w:rsidR="000C4C01" w:rsidRPr="003B06CC">
        <w:rPr>
          <w:rFonts w:ascii="Montserrat" w:eastAsia="Microsoft JhengHei Light" w:hAnsi="Montserrat"/>
        </w:rPr>
        <w:t xml:space="preserve"> </w:t>
      </w:r>
      <w:r w:rsidRPr="003B06CC">
        <w:rPr>
          <w:rFonts w:ascii="Montserrat" w:eastAsia="Microsoft JhengHei Light" w:hAnsi="Montserrat"/>
        </w:rPr>
        <w:t xml:space="preserve">es </w:t>
      </w:r>
      <w:r w:rsidR="001A3321">
        <w:rPr>
          <w:rFonts w:ascii="Montserrat" w:eastAsia="Microsoft JhengHei Light" w:hAnsi="Montserrat"/>
        </w:rPr>
        <w:t>¿</w:t>
      </w:r>
      <w:r w:rsidRPr="003B06CC">
        <w:rPr>
          <w:rFonts w:ascii="Montserrat" w:eastAsia="Microsoft JhengHei Light" w:hAnsi="Montserrat"/>
        </w:rPr>
        <w:t xml:space="preserve">para los miembros? O ¿para que el </w:t>
      </w:r>
      <w:r w:rsidR="001A3321" w:rsidRPr="003B06CC">
        <w:rPr>
          <w:rFonts w:ascii="Montserrat" w:eastAsia="Microsoft JhengHei Light" w:hAnsi="Montserrat"/>
        </w:rPr>
        <w:t xml:space="preserve">Comité </w:t>
      </w:r>
      <w:r w:rsidRPr="003B06CC">
        <w:rPr>
          <w:rFonts w:ascii="Montserrat" w:eastAsia="Microsoft JhengHei Light" w:hAnsi="Montserrat"/>
        </w:rPr>
        <w:t>se declare y haga una invitación? ------------------------------------------------------------------------------------------------------------------------------</w:t>
      </w:r>
      <w:r w:rsidR="00836E32">
        <w:rPr>
          <w:rFonts w:ascii="Montserrat" w:eastAsia="Microsoft JhengHei Light" w:hAnsi="Montserrat"/>
        </w:rPr>
        <w:t>-----------------------------------------------------------</w:t>
      </w:r>
    </w:p>
    <w:p w:rsidR="003B06CC" w:rsidRPr="003B06CC" w:rsidRDefault="003B06CC" w:rsidP="003B06CC">
      <w:pPr>
        <w:jc w:val="both"/>
        <w:rPr>
          <w:rFonts w:ascii="Montserrat" w:eastAsia="Microsoft JhengHei Light" w:hAnsi="Montserrat"/>
        </w:rPr>
      </w:pPr>
      <w:r w:rsidRPr="003B06CC">
        <w:rPr>
          <w:rFonts w:ascii="Montserrat" w:eastAsia="Microsoft JhengHei Light" w:hAnsi="Montserrat"/>
        </w:rPr>
        <w:t xml:space="preserve">La </w:t>
      </w:r>
      <w:r w:rsidRPr="002A0B97">
        <w:rPr>
          <w:rFonts w:ascii="Montserrat" w:eastAsia="Microsoft JhengHei Light" w:hAnsi="Montserrat"/>
          <w:b/>
        </w:rPr>
        <w:t>C.P. Raquel</w:t>
      </w:r>
      <w:r w:rsidRPr="003B06CC">
        <w:rPr>
          <w:rFonts w:ascii="Montserrat" w:eastAsia="Microsoft JhengHei Light" w:hAnsi="Montserrat"/>
        </w:rPr>
        <w:t xml:space="preserve"> en respuesta afirm</w:t>
      </w:r>
      <w:r w:rsidR="00413959">
        <w:rPr>
          <w:rFonts w:ascii="Montserrat" w:eastAsia="Microsoft JhengHei Light" w:hAnsi="Montserrat"/>
        </w:rPr>
        <w:t>ó</w:t>
      </w:r>
      <w:r w:rsidRPr="003B06CC">
        <w:rPr>
          <w:rFonts w:ascii="Montserrat" w:eastAsia="Microsoft JhengHei Light" w:hAnsi="Montserrat"/>
        </w:rPr>
        <w:t xml:space="preserve"> que son </w:t>
      </w:r>
      <w:r w:rsidR="00B2456D">
        <w:rPr>
          <w:rFonts w:ascii="Montserrat" w:eastAsia="Microsoft JhengHei Light" w:hAnsi="Montserrat"/>
        </w:rPr>
        <w:t>ambos temas</w:t>
      </w:r>
      <w:r w:rsidRPr="003B06CC">
        <w:rPr>
          <w:rFonts w:ascii="Montserrat" w:eastAsia="Microsoft JhengHei Light" w:hAnsi="Montserrat"/>
        </w:rPr>
        <w:t>. --------------------------------------------------------------------------------------------------------------</w:t>
      </w:r>
      <w:r w:rsidR="00836E32">
        <w:rPr>
          <w:rFonts w:ascii="Montserrat" w:eastAsia="Microsoft JhengHei Light" w:hAnsi="Montserrat"/>
        </w:rPr>
        <w:t>-------------</w:t>
      </w:r>
    </w:p>
    <w:p w:rsidR="003B06CC" w:rsidRPr="003B06CC" w:rsidRDefault="003B06CC" w:rsidP="003B06CC">
      <w:pPr>
        <w:jc w:val="both"/>
        <w:rPr>
          <w:rFonts w:ascii="Montserrat" w:eastAsia="Microsoft JhengHei Light" w:hAnsi="Montserrat"/>
        </w:rPr>
      </w:pPr>
      <w:r w:rsidRPr="003B06CC">
        <w:rPr>
          <w:rFonts w:ascii="Montserrat" w:eastAsia="Microsoft JhengHei Light" w:hAnsi="Montserrat"/>
        </w:rPr>
        <w:t xml:space="preserve">En uso de la palabra el </w:t>
      </w:r>
      <w:r w:rsidRPr="003B06CC">
        <w:rPr>
          <w:rFonts w:ascii="Montserrat" w:eastAsia="Microsoft JhengHei Light" w:hAnsi="Montserrat"/>
          <w:b/>
          <w:bCs/>
        </w:rPr>
        <w:t xml:space="preserve">Lic. </w:t>
      </w:r>
      <w:proofErr w:type="spellStart"/>
      <w:r w:rsidRPr="003B06CC">
        <w:rPr>
          <w:rFonts w:ascii="Montserrat" w:eastAsia="Microsoft JhengHei Light" w:hAnsi="Montserrat"/>
          <w:b/>
          <w:bCs/>
        </w:rPr>
        <w:t>Arvizu</w:t>
      </w:r>
      <w:proofErr w:type="spellEnd"/>
      <w:r w:rsidRPr="003B06CC">
        <w:rPr>
          <w:rFonts w:ascii="Montserrat" w:eastAsia="Microsoft JhengHei Light" w:hAnsi="Montserrat"/>
        </w:rPr>
        <w:t xml:space="preserve"> </w:t>
      </w:r>
      <w:r w:rsidR="003C54F3">
        <w:rPr>
          <w:rFonts w:ascii="Montserrat" w:eastAsia="Microsoft JhengHei Light" w:hAnsi="Montserrat"/>
        </w:rPr>
        <w:t>dijo</w:t>
      </w:r>
      <w:r w:rsidR="004F49FF">
        <w:rPr>
          <w:rFonts w:ascii="Montserrat" w:eastAsia="Microsoft JhengHei Light" w:hAnsi="Montserrat"/>
        </w:rPr>
        <w:t xml:space="preserve"> que,</w:t>
      </w:r>
      <w:r w:rsidRPr="003B06CC">
        <w:rPr>
          <w:rFonts w:ascii="Montserrat" w:eastAsia="Microsoft JhengHei Light" w:hAnsi="Montserrat"/>
        </w:rPr>
        <w:t xml:space="preserve"> ¿si se gira un exhorto al </w:t>
      </w:r>
      <w:r w:rsidR="00413959" w:rsidRPr="003B06CC">
        <w:rPr>
          <w:rFonts w:ascii="Montserrat" w:eastAsia="Microsoft JhengHei Light" w:hAnsi="Montserrat"/>
        </w:rPr>
        <w:t xml:space="preserve">Instituto </w:t>
      </w:r>
      <w:r w:rsidRPr="003B06CC">
        <w:rPr>
          <w:rFonts w:ascii="Montserrat" w:eastAsia="Microsoft JhengHei Light" w:hAnsi="Montserrat"/>
        </w:rPr>
        <w:t xml:space="preserve">para que los servidores públicos realicen sus cursos?, porque como </w:t>
      </w:r>
      <w:r w:rsidR="004F49FF" w:rsidRPr="003B06CC">
        <w:rPr>
          <w:rFonts w:ascii="Montserrat" w:eastAsia="Microsoft JhengHei Light" w:hAnsi="Montserrat"/>
        </w:rPr>
        <w:t xml:space="preserve">Comité </w:t>
      </w:r>
      <w:r w:rsidRPr="003B06CC">
        <w:rPr>
          <w:rFonts w:ascii="Montserrat" w:eastAsia="Microsoft JhengHei Light" w:hAnsi="Montserrat"/>
        </w:rPr>
        <w:t xml:space="preserve">ya se llevó a cabo exhortarlos, al igual que como titular de la </w:t>
      </w:r>
      <w:r w:rsidR="004F49FF" w:rsidRPr="003B06CC">
        <w:rPr>
          <w:rFonts w:ascii="Montserrat" w:eastAsia="Microsoft JhengHei Light" w:hAnsi="Montserrat"/>
        </w:rPr>
        <w:t xml:space="preserve">Unidad Transparencia </w:t>
      </w:r>
      <w:r w:rsidRPr="003B06CC">
        <w:rPr>
          <w:rFonts w:ascii="Montserrat" w:eastAsia="Microsoft JhengHei Light" w:hAnsi="Montserrat"/>
        </w:rPr>
        <w:t>ya se remitieron oficios, solicitando a los nuevos servidores públicos que apenas están ocupando un nuevo cargo realicen los cursos que correspondan</w:t>
      </w:r>
      <w:r w:rsidR="003C54F3">
        <w:rPr>
          <w:rFonts w:ascii="Montserrat" w:eastAsia="Microsoft JhengHei Light" w:hAnsi="Montserrat"/>
        </w:rPr>
        <w:t>,</w:t>
      </w:r>
      <w:r w:rsidRPr="003B06CC">
        <w:rPr>
          <w:rFonts w:ascii="Montserrat" w:eastAsia="Microsoft JhengHei Light" w:hAnsi="Montserrat"/>
        </w:rPr>
        <w:t xml:space="preserve"> </w:t>
      </w:r>
      <w:r w:rsidR="003C54F3">
        <w:rPr>
          <w:rFonts w:ascii="Montserrat" w:eastAsia="Microsoft JhengHei Light" w:hAnsi="Montserrat"/>
        </w:rPr>
        <w:t>a</w:t>
      </w:r>
      <w:r w:rsidR="00836E32" w:rsidRPr="003B06CC">
        <w:rPr>
          <w:rFonts w:ascii="Montserrat" w:eastAsia="Microsoft JhengHei Light" w:hAnsi="Montserrat"/>
        </w:rPr>
        <w:t>ún</w:t>
      </w:r>
      <w:r w:rsidRPr="003B06CC">
        <w:rPr>
          <w:rFonts w:ascii="Montserrat" w:eastAsia="Microsoft JhengHei Light" w:hAnsi="Montserrat"/>
        </w:rPr>
        <w:t xml:space="preserve"> sigo sin entender la petición, me interesa esté punto para poner acuerdo o nada más una petición a los miembros. ------------------------------------------------------------------------------------------------------------------------------</w:t>
      </w:r>
    </w:p>
    <w:p w:rsidR="003B06CC" w:rsidRPr="003B06CC" w:rsidRDefault="003B06CC" w:rsidP="003B06CC">
      <w:pPr>
        <w:jc w:val="both"/>
        <w:rPr>
          <w:rFonts w:ascii="Montserrat" w:eastAsia="Microsoft JhengHei Light" w:hAnsi="Montserrat"/>
        </w:rPr>
      </w:pPr>
      <w:r w:rsidRPr="003B06CC">
        <w:rPr>
          <w:rFonts w:ascii="Montserrat" w:eastAsia="Microsoft JhengHei Light" w:hAnsi="Montserrat"/>
        </w:rPr>
        <w:t xml:space="preserve">En uso de la palabra la </w:t>
      </w:r>
      <w:r w:rsidRPr="002A0B97">
        <w:rPr>
          <w:rFonts w:ascii="Montserrat" w:eastAsia="Microsoft JhengHei Light" w:hAnsi="Montserrat"/>
          <w:b/>
          <w:bCs/>
        </w:rPr>
        <w:t>C.P Raquel</w:t>
      </w:r>
      <w:r w:rsidRPr="003B06CC">
        <w:rPr>
          <w:rFonts w:ascii="Montserrat" w:eastAsia="Microsoft JhengHei Light" w:hAnsi="Montserrat"/>
        </w:rPr>
        <w:t xml:space="preserve"> </w:t>
      </w:r>
      <w:r w:rsidR="004F49FF">
        <w:rPr>
          <w:rFonts w:ascii="Montserrat" w:eastAsia="Microsoft JhengHei Light" w:hAnsi="Montserrat"/>
        </w:rPr>
        <w:t xml:space="preserve">mencionó que, </w:t>
      </w:r>
      <w:r w:rsidRPr="003B06CC">
        <w:rPr>
          <w:rFonts w:ascii="Montserrat" w:eastAsia="Microsoft JhengHei Light" w:hAnsi="Montserrat"/>
        </w:rPr>
        <w:t>sobre los cambios</w:t>
      </w:r>
      <w:r w:rsidR="003C54F3">
        <w:rPr>
          <w:rFonts w:ascii="Montserrat" w:eastAsia="Microsoft JhengHei Light" w:hAnsi="Montserrat"/>
        </w:rPr>
        <w:t xml:space="preserve"> de los funcionarios en el Instituto</w:t>
      </w:r>
      <w:r w:rsidRPr="003B06CC">
        <w:rPr>
          <w:rFonts w:ascii="Montserrat" w:eastAsia="Microsoft JhengHei Light" w:hAnsi="Montserrat"/>
        </w:rPr>
        <w:t xml:space="preserve"> están los del Órgano Interno de Control</w:t>
      </w:r>
      <w:r w:rsidR="004F49FF">
        <w:rPr>
          <w:rFonts w:ascii="Montserrat" w:eastAsia="Microsoft JhengHei Light" w:hAnsi="Montserrat"/>
        </w:rPr>
        <w:t>,</w:t>
      </w:r>
      <w:r w:rsidRPr="003B06CC">
        <w:rPr>
          <w:rFonts w:ascii="Montserrat" w:eastAsia="Microsoft JhengHei Light" w:hAnsi="Montserrat"/>
        </w:rPr>
        <w:t xml:space="preserve"> </w:t>
      </w:r>
      <w:r w:rsidR="0008461F">
        <w:rPr>
          <w:rFonts w:ascii="Montserrat" w:eastAsia="Microsoft JhengHei Light" w:hAnsi="Montserrat"/>
        </w:rPr>
        <w:t>por lo que</w:t>
      </w:r>
      <w:r w:rsidR="00413959">
        <w:rPr>
          <w:rFonts w:ascii="Montserrat" w:eastAsia="Microsoft JhengHei Light" w:hAnsi="Montserrat"/>
        </w:rPr>
        <w:t>,</w:t>
      </w:r>
      <w:r w:rsidR="0008461F">
        <w:rPr>
          <w:rFonts w:ascii="Montserrat" w:eastAsia="Microsoft JhengHei Light" w:hAnsi="Montserrat"/>
        </w:rPr>
        <w:t xml:space="preserve"> solicitó el apoyo a la Titular de Órgano Interno para </w:t>
      </w:r>
      <w:r w:rsidRPr="003B06CC">
        <w:rPr>
          <w:rFonts w:ascii="Montserrat" w:eastAsia="Microsoft JhengHei Light" w:hAnsi="Montserrat"/>
        </w:rPr>
        <w:t>que realicen los cursos,</w:t>
      </w:r>
      <w:r w:rsidR="0008461F">
        <w:rPr>
          <w:rFonts w:ascii="Montserrat" w:eastAsia="Microsoft JhengHei Light" w:hAnsi="Montserrat"/>
        </w:rPr>
        <w:t xml:space="preserve"> también</w:t>
      </w:r>
      <w:r w:rsidR="00413959">
        <w:rPr>
          <w:rFonts w:ascii="Montserrat" w:eastAsia="Microsoft JhengHei Light" w:hAnsi="Montserrat"/>
        </w:rPr>
        <w:t>,</w:t>
      </w:r>
      <w:r w:rsidR="0008461F">
        <w:rPr>
          <w:rFonts w:ascii="Montserrat" w:eastAsia="Microsoft JhengHei Light" w:hAnsi="Montserrat"/>
        </w:rPr>
        <w:t xml:space="preserve"> </w:t>
      </w:r>
      <w:r w:rsidRPr="003B06CC">
        <w:rPr>
          <w:rFonts w:ascii="Montserrat" w:eastAsia="Microsoft JhengHei Light" w:hAnsi="Montserrat"/>
        </w:rPr>
        <w:t>se les ha</w:t>
      </w:r>
      <w:r w:rsidR="0008461F">
        <w:rPr>
          <w:rFonts w:ascii="Montserrat" w:eastAsia="Microsoft JhengHei Light" w:hAnsi="Montserrat"/>
        </w:rPr>
        <w:t>n</w:t>
      </w:r>
      <w:r w:rsidRPr="003B06CC">
        <w:rPr>
          <w:rFonts w:ascii="Montserrat" w:eastAsia="Microsoft JhengHei Light" w:hAnsi="Montserrat"/>
        </w:rPr>
        <w:t xml:space="preserve"> enviado correos con toda la información</w:t>
      </w:r>
      <w:r w:rsidR="003C54F3">
        <w:rPr>
          <w:rFonts w:ascii="Montserrat" w:eastAsia="Microsoft JhengHei Light" w:hAnsi="Montserrat"/>
        </w:rPr>
        <w:t xml:space="preserve"> en materia de capacitación,</w:t>
      </w:r>
      <w:r w:rsidRPr="003B06CC">
        <w:rPr>
          <w:rFonts w:ascii="Montserrat" w:eastAsia="Microsoft JhengHei Light" w:hAnsi="Montserrat"/>
        </w:rPr>
        <w:t xml:space="preserve"> pon</w:t>
      </w:r>
      <w:r w:rsidR="003C54F3">
        <w:rPr>
          <w:rFonts w:ascii="Montserrat" w:eastAsia="Microsoft JhengHei Light" w:hAnsi="Montserrat"/>
        </w:rPr>
        <w:t>i</w:t>
      </w:r>
      <w:r w:rsidRPr="003B06CC">
        <w:rPr>
          <w:rFonts w:ascii="Montserrat" w:eastAsia="Microsoft JhengHei Light" w:hAnsi="Montserrat"/>
        </w:rPr>
        <w:t>e</w:t>
      </w:r>
      <w:r w:rsidR="003C54F3">
        <w:rPr>
          <w:rFonts w:ascii="Montserrat" w:eastAsia="Microsoft JhengHei Light" w:hAnsi="Montserrat"/>
        </w:rPr>
        <w:t>nd</w:t>
      </w:r>
      <w:r w:rsidRPr="003B06CC">
        <w:rPr>
          <w:rFonts w:ascii="Montserrat" w:eastAsia="Microsoft JhengHei Light" w:hAnsi="Montserrat"/>
        </w:rPr>
        <w:t>o a disposición a los servidores públicos nuestra ayuda</w:t>
      </w:r>
      <w:r w:rsidR="003C54F3">
        <w:rPr>
          <w:rFonts w:ascii="Montserrat" w:eastAsia="Microsoft JhengHei Light" w:hAnsi="Montserrat"/>
        </w:rPr>
        <w:t xml:space="preserve"> en dicha materia</w:t>
      </w:r>
      <w:r w:rsidR="004F49FF">
        <w:rPr>
          <w:rFonts w:ascii="Montserrat" w:eastAsia="Microsoft JhengHei Light" w:hAnsi="Montserrat"/>
        </w:rPr>
        <w:t>,</w:t>
      </w:r>
      <w:r w:rsidRPr="003B06CC">
        <w:rPr>
          <w:rFonts w:ascii="Montserrat" w:eastAsia="Microsoft JhengHei Light" w:hAnsi="Montserrat"/>
        </w:rPr>
        <w:t xml:space="preserve"> </w:t>
      </w:r>
      <w:r w:rsidR="004F49FF">
        <w:rPr>
          <w:rFonts w:ascii="Montserrat" w:eastAsia="Microsoft JhengHei Light" w:hAnsi="Montserrat"/>
        </w:rPr>
        <w:t>i</w:t>
      </w:r>
      <w:r w:rsidRPr="003B06CC">
        <w:rPr>
          <w:rFonts w:ascii="Montserrat" w:eastAsia="Microsoft JhengHei Light" w:hAnsi="Montserrat"/>
        </w:rPr>
        <w:t>niciando</w:t>
      </w:r>
      <w:r w:rsidR="003C54F3">
        <w:rPr>
          <w:rFonts w:ascii="Montserrat" w:eastAsia="Microsoft JhengHei Light" w:hAnsi="Montserrat"/>
        </w:rPr>
        <w:t xml:space="preserve"> la capacitación</w:t>
      </w:r>
      <w:r w:rsidRPr="003B06CC">
        <w:rPr>
          <w:rFonts w:ascii="Montserrat" w:eastAsia="Microsoft JhengHei Light" w:hAnsi="Montserrat"/>
        </w:rPr>
        <w:t xml:space="preserve"> desde el </w:t>
      </w:r>
      <w:r w:rsidR="004F49FF" w:rsidRPr="003B06CC">
        <w:rPr>
          <w:rFonts w:ascii="Montserrat" w:eastAsia="Microsoft JhengHei Light" w:hAnsi="Montserrat"/>
        </w:rPr>
        <w:t xml:space="preserve">Comité </w:t>
      </w:r>
      <w:r w:rsidRPr="003B06CC">
        <w:rPr>
          <w:rFonts w:ascii="Montserrat" w:eastAsia="Microsoft JhengHei Light" w:hAnsi="Montserrat"/>
        </w:rPr>
        <w:t xml:space="preserve">de </w:t>
      </w:r>
      <w:r w:rsidR="004F49FF" w:rsidRPr="003B06CC">
        <w:rPr>
          <w:rFonts w:ascii="Montserrat" w:eastAsia="Microsoft JhengHei Light" w:hAnsi="Montserrat"/>
        </w:rPr>
        <w:t>Transparencia</w:t>
      </w:r>
      <w:r w:rsidR="003C54F3">
        <w:rPr>
          <w:rFonts w:ascii="Montserrat" w:eastAsia="Microsoft JhengHei Light" w:hAnsi="Montserrat"/>
        </w:rPr>
        <w:t>, asimismo</w:t>
      </w:r>
      <w:r w:rsidR="004F49FF">
        <w:rPr>
          <w:rFonts w:ascii="Montserrat" w:eastAsia="Microsoft JhengHei Light" w:hAnsi="Montserrat"/>
        </w:rPr>
        <w:t>,</w:t>
      </w:r>
      <w:r w:rsidRPr="003B06CC">
        <w:rPr>
          <w:rFonts w:ascii="Montserrat" w:eastAsia="Microsoft JhengHei Light" w:hAnsi="Montserrat"/>
        </w:rPr>
        <w:t xml:space="preserve"> usted como titular mando oficio, pero aún faltan servidores públicos</w:t>
      </w:r>
      <w:r w:rsidR="003C54F3">
        <w:rPr>
          <w:rFonts w:ascii="Montserrat" w:eastAsia="Microsoft JhengHei Light" w:hAnsi="Montserrat"/>
        </w:rPr>
        <w:t xml:space="preserve"> adscritos al órgano Interno</w:t>
      </w:r>
      <w:r w:rsidRPr="003B06CC">
        <w:rPr>
          <w:rFonts w:ascii="Montserrat" w:eastAsia="Microsoft JhengHei Light" w:hAnsi="Montserrat"/>
        </w:rPr>
        <w:t xml:space="preserve"> que </w:t>
      </w:r>
      <w:r w:rsidR="003C54F3">
        <w:rPr>
          <w:rFonts w:ascii="Montserrat" w:eastAsia="Microsoft JhengHei Light" w:hAnsi="Montserrat"/>
        </w:rPr>
        <w:t xml:space="preserve">tienen que </w:t>
      </w:r>
      <w:r w:rsidRPr="003B06CC">
        <w:rPr>
          <w:rFonts w:ascii="Montserrat" w:eastAsia="Microsoft JhengHei Light" w:hAnsi="Montserrat"/>
        </w:rPr>
        <w:t>reali</w:t>
      </w:r>
      <w:r w:rsidR="003C54F3">
        <w:rPr>
          <w:rFonts w:ascii="Montserrat" w:eastAsia="Microsoft JhengHei Light" w:hAnsi="Montserrat"/>
        </w:rPr>
        <w:t>zar</w:t>
      </w:r>
      <w:r w:rsidRPr="003B06CC">
        <w:rPr>
          <w:rFonts w:ascii="Montserrat" w:eastAsia="Microsoft JhengHei Light" w:hAnsi="Montserrat"/>
        </w:rPr>
        <w:t xml:space="preserve"> sus cursos y es importante</w:t>
      </w:r>
      <w:r w:rsidR="003C54F3">
        <w:rPr>
          <w:rFonts w:ascii="Montserrat" w:eastAsia="Microsoft JhengHei Light" w:hAnsi="Montserrat"/>
        </w:rPr>
        <w:t xml:space="preserve"> que</w:t>
      </w:r>
      <w:r w:rsidRPr="003B06CC">
        <w:rPr>
          <w:rFonts w:ascii="Montserrat" w:eastAsia="Microsoft JhengHei Light" w:hAnsi="Montserrat"/>
        </w:rPr>
        <w:t xml:space="preserve"> </w:t>
      </w:r>
      <w:r w:rsidR="003C54F3">
        <w:rPr>
          <w:rFonts w:ascii="Montserrat" w:eastAsia="Microsoft JhengHei Light" w:hAnsi="Montserrat"/>
        </w:rPr>
        <w:t>los</w:t>
      </w:r>
      <w:r w:rsidRPr="003B06CC">
        <w:rPr>
          <w:rFonts w:ascii="Montserrat" w:eastAsia="Microsoft JhengHei Light" w:hAnsi="Montserrat"/>
        </w:rPr>
        <w:t xml:space="preserve"> </w:t>
      </w:r>
      <w:r w:rsidR="004F49FF">
        <w:rPr>
          <w:rFonts w:ascii="Montserrat" w:eastAsia="Microsoft JhengHei Light" w:hAnsi="Montserrat"/>
        </w:rPr>
        <w:t>realicen</w:t>
      </w:r>
      <w:r w:rsidR="003C54F3">
        <w:rPr>
          <w:rFonts w:ascii="Montserrat" w:eastAsia="Microsoft JhengHei Light" w:hAnsi="Montserrat"/>
        </w:rPr>
        <w:t xml:space="preserve"> para dar cumplimiento.</w:t>
      </w:r>
      <w:r w:rsidRPr="003B06CC">
        <w:rPr>
          <w:rFonts w:ascii="Montserrat" w:eastAsia="Microsoft JhengHei Light" w:hAnsi="Montserrat"/>
        </w:rPr>
        <w:t xml:space="preserve"> ---------------------------------------------------------------------------------------------------</w:t>
      </w:r>
      <w:r w:rsidR="003C54F3">
        <w:rPr>
          <w:rFonts w:ascii="Montserrat" w:eastAsia="Microsoft JhengHei Light" w:hAnsi="Montserrat"/>
        </w:rPr>
        <w:t>---------------------------------</w:t>
      </w:r>
    </w:p>
    <w:p w:rsidR="003B06CC" w:rsidRPr="003B06CC" w:rsidRDefault="003B06CC" w:rsidP="003B06CC">
      <w:pPr>
        <w:jc w:val="both"/>
        <w:rPr>
          <w:rFonts w:ascii="Montserrat" w:eastAsia="Microsoft JhengHei Light" w:hAnsi="Montserrat"/>
        </w:rPr>
      </w:pPr>
      <w:r w:rsidRPr="003B06CC">
        <w:rPr>
          <w:rFonts w:ascii="Montserrat" w:eastAsia="Microsoft JhengHei Light" w:hAnsi="Montserrat"/>
        </w:rPr>
        <w:t xml:space="preserve">En uso de la palabra el </w:t>
      </w:r>
      <w:r w:rsidRPr="002A0B97">
        <w:rPr>
          <w:rFonts w:ascii="Montserrat" w:eastAsia="Microsoft JhengHei Light" w:hAnsi="Montserrat"/>
          <w:b/>
        </w:rPr>
        <w:t xml:space="preserve">Lic. </w:t>
      </w:r>
      <w:proofErr w:type="spellStart"/>
      <w:r w:rsidRPr="002A0B97">
        <w:rPr>
          <w:rFonts w:ascii="Montserrat" w:eastAsia="Microsoft JhengHei Light" w:hAnsi="Montserrat"/>
          <w:b/>
        </w:rPr>
        <w:t>Arvizu</w:t>
      </w:r>
      <w:proofErr w:type="spellEnd"/>
      <w:r w:rsidRPr="003B06CC">
        <w:rPr>
          <w:rFonts w:ascii="Montserrat" w:eastAsia="Microsoft JhengHei Light" w:hAnsi="Montserrat"/>
        </w:rPr>
        <w:t xml:space="preserve"> </w:t>
      </w:r>
      <w:r w:rsidR="004F49FF">
        <w:rPr>
          <w:rFonts w:ascii="Montserrat" w:eastAsia="Microsoft JhengHei Light" w:hAnsi="Montserrat"/>
        </w:rPr>
        <w:t>dijo que, ¿cuánto</w:t>
      </w:r>
      <w:r w:rsidRPr="003B06CC">
        <w:rPr>
          <w:rFonts w:ascii="Montserrat" w:eastAsia="Microsoft JhengHei Light" w:hAnsi="Montserrat"/>
        </w:rPr>
        <w:t xml:space="preserve"> tiempo se tiene para cumplir con esta </w:t>
      </w:r>
      <w:r w:rsidR="004F49FF" w:rsidRPr="003B06CC">
        <w:rPr>
          <w:rFonts w:ascii="Montserrat" w:eastAsia="Microsoft JhengHei Light" w:hAnsi="Montserrat"/>
        </w:rPr>
        <w:t>actividad</w:t>
      </w:r>
      <w:r w:rsidR="004F49FF">
        <w:rPr>
          <w:rFonts w:ascii="Montserrat" w:eastAsia="Microsoft JhengHei Light" w:hAnsi="Montserrat"/>
        </w:rPr>
        <w:t>?</w:t>
      </w:r>
      <w:r w:rsidRPr="003B06CC">
        <w:rPr>
          <w:rFonts w:ascii="Montserrat" w:eastAsia="Microsoft JhengHei Light" w:hAnsi="Montserrat"/>
        </w:rPr>
        <w:t xml:space="preserve"> ------------------------------------------------------------------------------------------------------------------------------------------------------------------</w:t>
      </w:r>
    </w:p>
    <w:p w:rsidR="003B06CC" w:rsidRPr="003B06CC" w:rsidRDefault="003B06CC" w:rsidP="003B06CC">
      <w:pPr>
        <w:rPr>
          <w:rFonts w:ascii="Montserrat" w:eastAsia="Microsoft JhengHei Light" w:hAnsi="Montserrat"/>
        </w:rPr>
      </w:pPr>
      <w:r w:rsidRPr="003B06CC">
        <w:rPr>
          <w:rFonts w:ascii="Montserrat" w:eastAsia="Microsoft JhengHei Light" w:hAnsi="Montserrat"/>
        </w:rPr>
        <w:t xml:space="preserve">En respuesta la </w:t>
      </w:r>
      <w:r w:rsidRPr="002A0B97">
        <w:rPr>
          <w:rFonts w:ascii="Montserrat" w:eastAsia="Microsoft JhengHei Light" w:hAnsi="Montserrat"/>
          <w:b/>
        </w:rPr>
        <w:t>C.P Raquel</w:t>
      </w:r>
      <w:r w:rsidRPr="003B06CC">
        <w:rPr>
          <w:rFonts w:ascii="Montserrat" w:eastAsia="Microsoft JhengHei Light" w:hAnsi="Montserrat"/>
        </w:rPr>
        <w:t xml:space="preserve"> </w:t>
      </w:r>
      <w:r w:rsidR="00D92850">
        <w:rPr>
          <w:rFonts w:ascii="Montserrat" w:eastAsia="Microsoft JhengHei Light" w:hAnsi="Montserrat"/>
        </w:rPr>
        <w:t>mencionó</w:t>
      </w:r>
      <w:r w:rsidRPr="003B06CC">
        <w:rPr>
          <w:rFonts w:ascii="Montserrat" w:eastAsia="Microsoft JhengHei Light" w:hAnsi="Montserrat"/>
        </w:rPr>
        <w:t xml:space="preserve"> que solamente noviembre. -----------------------------------------------------------------------------------------------------------------</w:t>
      </w:r>
    </w:p>
    <w:p w:rsidR="003B06CC" w:rsidRPr="003B06CC" w:rsidRDefault="00D92850" w:rsidP="003B06CC">
      <w:pPr>
        <w:jc w:val="both"/>
        <w:rPr>
          <w:rFonts w:ascii="Montserrat" w:eastAsia="Microsoft JhengHei Light" w:hAnsi="Montserrat"/>
        </w:rPr>
      </w:pPr>
      <w:r w:rsidRPr="00D92850">
        <w:rPr>
          <w:rFonts w:ascii="Montserrat" w:eastAsia="Microsoft JhengHei Light" w:hAnsi="Montserrat"/>
        </w:rPr>
        <w:t xml:space="preserve">En uso de la palabra </w:t>
      </w:r>
      <w:r w:rsidR="003B06CC" w:rsidRPr="003B06CC">
        <w:rPr>
          <w:rFonts w:ascii="Montserrat" w:eastAsia="Microsoft JhengHei Light" w:hAnsi="Montserrat"/>
        </w:rPr>
        <w:t xml:space="preserve">la </w:t>
      </w:r>
      <w:r w:rsidR="003B06CC" w:rsidRPr="002A0B97">
        <w:rPr>
          <w:rFonts w:ascii="Montserrat" w:eastAsia="Microsoft JhengHei Light" w:hAnsi="Montserrat"/>
          <w:b/>
          <w:bCs/>
        </w:rPr>
        <w:t xml:space="preserve">C. </w:t>
      </w:r>
      <w:proofErr w:type="spellStart"/>
      <w:r w:rsidR="003B06CC" w:rsidRPr="002A0B97">
        <w:rPr>
          <w:rFonts w:ascii="Montserrat" w:eastAsia="Microsoft JhengHei Light" w:hAnsi="Montserrat"/>
          <w:b/>
          <w:bCs/>
        </w:rPr>
        <w:t>Roci</w:t>
      </w:r>
      <w:r w:rsidR="00FD2DB8" w:rsidRPr="002A0B97">
        <w:rPr>
          <w:rFonts w:ascii="Montserrat" w:eastAsia="Microsoft JhengHei Light" w:hAnsi="Montserrat"/>
          <w:b/>
          <w:bCs/>
        </w:rPr>
        <w:t>o</w:t>
      </w:r>
      <w:proofErr w:type="spellEnd"/>
      <w:r w:rsidR="003B06CC" w:rsidRPr="003B06CC">
        <w:rPr>
          <w:rFonts w:ascii="Montserrat" w:eastAsia="Microsoft JhengHei Light" w:hAnsi="Montserrat"/>
        </w:rPr>
        <w:t xml:space="preserve"> mencion</w:t>
      </w:r>
      <w:r>
        <w:rPr>
          <w:rFonts w:ascii="Montserrat" w:eastAsia="Microsoft JhengHei Light" w:hAnsi="Montserrat"/>
        </w:rPr>
        <w:t>ó</w:t>
      </w:r>
      <w:r w:rsidR="003B06CC" w:rsidRPr="003B06CC">
        <w:rPr>
          <w:rFonts w:ascii="Montserrat" w:eastAsia="Microsoft JhengHei Light" w:hAnsi="Montserrat"/>
        </w:rPr>
        <w:t xml:space="preserve"> que</w:t>
      </w:r>
      <w:r>
        <w:rPr>
          <w:rFonts w:ascii="Montserrat" w:eastAsia="Microsoft JhengHei Light" w:hAnsi="Montserrat"/>
        </w:rPr>
        <w:t>,</w:t>
      </w:r>
      <w:r w:rsidR="003B06CC" w:rsidRPr="003B06CC">
        <w:rPr>
          <w:rFonts w:ascii="Montserrat" w:eastAsia="Microsoft JhengHei Light" w:hAnsi="Montserrat"/>
        </w:rPr>
        <w:t xml:space="preserve"> </w:t>
      </w:r>
      <w:r w:rsidR="003C54F3">
        <w:rPr>
          <w:rFonts w:ascii="Montserrat" w:eastAsia="Microsoft JhengHei Light" w:hAnsi="Montserrat"/>
        </w:rPr>
        <w:t xml:space="preserve">para cumplir con el Programa de Capacitación establecido por el INAI </w:t>
      </w:r>
      <w:r w:rsidR="003B06CC" w:rsidRPr="003B06CC">
        <w:rPr>
          <w:rFonts w:ascii="Montserrat" w:eastAsia="Microsoft JhengHei Light" w:hAnsi="Montserrat"/>
        </w:rPr>
        <w:t>solamente noviembre</w:t>
      </w:r>
      <w:r w:rsidR="003C54F3">
        <w:rPr>
          <w:rFonts w:ascii="Montserrat" w:eastAsia="Microsoft JhengHei Light" w:hAnsi="Montserrat"/>
        </w:rPr>
        <w:t>,</w:t>
      </w:r>
      <w:r w:rsidR="003B06CC" w:rsidRPr="003B06CC">
        <w:rPr>
          <w:rFonts w:ascii="Montserrat" w:eastAsia="Microsoft JhengHei Light" w:hAnsi="Montserrat"/>
        </w:rPr>
        <w:t xml:space="preserve"> </w:t>
      </w:r>
      <w:r w:rsidR="003C54F3">
        <w:rPr>
          <w:rFonts w:ascii="Montserrat" w:eastAsia="Microsoft JhengHei Light" w:hAnsi="Montserrat"/>
        </w:rPr>
        <w:t xml:space="preserve">tal y como se dijo </w:t>
      </w:r>
      <w:r w:rsidR="003B06CC" w:rsidRPr="003B06CC">
        <w:rPr>
          <w:rFonts w:ascii="Montserrat" w:eastAsia="Microsoft JhengHei Light" w:hAnsi="Montserrat"/>
        </w:rPr>
        <w:t xml:space="preserve">en el comunicado </w:t>
      </w:r>
      <w:r w:rsidR="003C54F3">
        <w:rPr>
          <w:rFonts w:ascii="Montserrat" w:eastAsia="Microsoft JhengHei Light" w:hAnsi="Montserrat"/>
        </w:rPr>
        <w:t xml:space="preserve">que se envió </w:t>
      </w:r>
      <w:r w:rsidR="00217703">
        <w:rPr>
          <w:rFonts w:ascii="Montserrat" w:eastAsia="Microsoft JhengHei Light" w:hAnsi="Montserrat"/>
        </w:rPr>
        <w:t>para el</w:t>
      </w:r>
      <w:r w:rsidR="003C54F3">
        <w:rPr>
          <w:rFonts w:ascii="Montserrat" w:eastAsia="Microsoft JhengHei Light" w:hAnsi="Montserrat"/>
        </w:rPr>
        <w:t xml:space="preserve"> cumplimiento del Programa de Capacitación de los servidores públicos del Instituto</w:t>
      </w:r>
      <w:r w:rsidR="00E10C0B">
        <w:rPr>
          <w:rFonts w:ascii="Montserrat" w:eastAsia="Microsoft JhengHei Light" w:hAnsi="Montserrat"/>
        </w:rPr>
        <w:t xml:space="preserve">, </w:t>
      </w:r>
      <w:r w:rsidR="00217703">
        <w:rPr>
          <w:rFonts w:ascii="Montserrat" w:eastAsia="Microsoft JhengHei Light" w:hAnsi="Montserrat"/>
        </w:rPr>
        <w:t>tienen</w:t>
      </w:r>
      <w:r w:rsidR="00E10C0B">
        <w:rPr>
          <w:rFonts w:ascii="Montserrat" w:eastAsia="Microsoft JhengHei Light" w:hAnsi="Montserrat"/>
        </w:rPr>
        <w:t xml:space="preserve"> que enviar las constancias para ser capturadas en la segunda semana de noviembre</w:t>
      </w:r>
      <w:r w:rsidR="00413959">
        <w:rPr>
          <w:rFonts w:ascii="Montserrat" w:eastAsia="Microsoft JhengHei Light" w:hAnsi="Montserrat"/>
        </w:rPr>
        <w:t>,</w:t>
      </w:r>
      <w:r w:rsidR="003B06CC" w:rsidRPr="003B06CC">
        <w:rPr>
          <w:rFonts w:ascii="Montserrat" w:eastAsia="Microsoft JhengHei Light" w:hAnsi="Montserrat"/>
        </w:rPr>
        <w:t xml:space="preserve"> </w:t>
      </w:r>
      <w:r w:rsidR="00E10C0B">
        <w:rPr>
          <w:rFonts w:ascii="Montserrat" w:eastAsia="Microsoft JhengHei Light" w:hAnsi="Montserrat"/>
        </w:rPr>
        <w:t>lo anterior en virtud de que</w:t>
      </w:r>
      <w:r w:rsidR="00FF646A">
        <w:rPr>
          <w:rFonts w:ascii="Montserrat" w:eastAsia="Microsoft JhengHei Light" w:hAnsi="Montserrat"/>
        </w:rPr>
        <w:t>,</w:t>
      </w:r>
      <w:r w:rsidR="003B06CC" w:rsidRPr="003B06CC">
        <w:rPr>
          <w:rFonts w:ascii="Montserrat" w:eastAsia="Microsoft JhengHei Light" w:hAnsi="Montserrat"/>
        </w:rPr>
        <w:t xml:space="preserve"> el INAI pide ciertos requisitos para poder solicitar los refrendos y</w:t>
      </w:r>
      <w:r w:rsidR="00E10C0B">
        <w:rPr>
          <w:rFonts w:ascii="Montserrat" w:eastAsia="Microsoft JhengHei Light" w:hAnsi="Montserrat"/>
        </w:rPr>
        <w:t>,</w:t>
      </w:r>
      <w:r w:rsidR="003B06CC" w:rsidRPr="003B06CC">
        <w:rPr>
          <w:rFonts w:ascii="Montserrat" w:eastAsia="Microsoft JhengHei Light" w:hAnsi="Montserrat"/>
        </w:rPr>
        <w:t xml:space="preserve"> </w:t>
      </w:r>
      <w:r w:rsidR="00E10C0B">
        <w:rPr>
          <w:rFonts w:ascii="Montserrat" w:eastAsia="Microsoft JhengHei Light" w:hAnsi="Montserrat"/>
        </w:rPr>
        <w:t>en las primeras</w:t>
      </w:r>
      <w:r w:rsidR="003B06CC" w:rsidRPr="003B06CC">
        <w:rPr>
          <w:rFonts w:ascii="Montserrat" w:eastAsia="Microsoft JhengHei Light" w:hAnsi="Montserrat"/>
        </w:rPr>
        <w:t xml:space="preserve"> dos semanas</w:t>
      </w:r>
      <w:r w:rsidR="00E10C0B">
        <w:rPr>
          <w:rFonts w:ascii="Montserrat" w:eastAsia="Microsoft JhengHei Light" w:hAnsi="Montserrat"/>
        </w:rPr>
        <w:t xml:space="preserve"> de noviembre</w:t>
      </w:r>
      <w:r w:rsidR="00217703">
        <w:rPr>
          <w:rFonts w:ascii="Montserrat" w:eastAsia="Microsoft JhengHei Light" w:hAnsi="Montserrat"/>
        </w:rPr>
        <w:t>,</w:t>
      </w:r>
      <w:r w:rsidR="00E10C0B">
        <w:rPr>
          <w:rFonts w:ascii="Montserrat" w:eastAsia="Microsoft JhengHei Light" w:hAnsi="Montserrat"/>
        </w:rPr>
        <w:t xml:space="preserve"> </w:t>
      </w:r>
      <w:r w:rsidR="00217703">
        <w:rPr>
          <w:rFonts w:ascii="Montserrat" w:eastAsia="Microsoft JhengHei Light" w:hAnsi="Montserrat"/>
        </w:rPr>
        <w:t>por lo que,</w:t>
      </w:r>
      <w:r w:rsidR="003B06CC" w:rsidRPr="003B06CC">
        <w:rPr>
          <w:rFonts w:ascii="Montserrat" w:eastAsia="Microsoft JhengHei Light" w:hAnsi="Montserrat"/>
        </w:rPr>
        <w:t xml:space="preserve"> </w:t>
      </w:r>
      <w:r w:rsidR="00A46B64">
        <w:rPr>
          <w:rFonts w:ascii="Montserrat" w:eastAsia="Microsoft JhengHei Light" w:hAnsi="Montserrat"/>
        </w:rPr>
        <w:t>se</w:t>
      </w:r>
      <w:r w:rsidR="003B06CC" w:rsidRPr="003B06CC">
        <w:rPr>
          <w:rFonts w:ascii="Montserrat" w:eastAsia="Microsoft JhengHei Light" w:hAnsi="Montserrat"/>
        </w:rPr>
        <w:t xml:space="preserve"> captur</w:t>
      </w:r>
      <w:r w:rsidR="00A46B64">
        <w:rPr>
          <w:rFonts w:ascii="Montserrat" w:eastAsia="Microsoft JhengHei Light" w:hAnsi="Montserrat"/>
        </w:rPr>
        <w:t>a</w:t>
      </w:r>
      <w:r w:rsidR="003B06CC" w:rsidRPr="003B06CC">
        <w:rPr>
          <w:rFonts w:ascii="Montserrat" w:eastAsia="Microsoft JhengHei Light" w:hAnsi="Montserrat"/>
        </w:rPr>
        <w:t xml:space="preserve"> la información</w:t>
      </w:r>
      <w:r w:rsidR="00413959">
        <w:rPr>
          <w:rFonts w:ascii="Montserrat" w:eastAsia="Microsoft JhengHei Light" w:hAnsi="Montserrat"/>
        </w:rPr>
        <w:t>,</w:t>
      </w:r>
      <w:r w:rsidR="003B06CC" w:rsidRPr="003B06CC">
        <w:rPr>
          <w:rFonts w:ascii="Montserrat" w:eastAsia="Microsoft JhengHei Light" w:hAnsi="Montserrat"/>
        </w:rPr>
        <w:t xml:space="preserve"> </w:t>
      </w:r>
      <w:r w:rsidR="00E10C0B">
        <w:rPr>
          <w:rFonts w:ascii="Montserrat" w:eastAsia="Microsoft JhengHei Light" w:hAnsi="Montserrat"/>
        </w:rPr>
        <w:t xml:space="preserve">y si se mandan las constancias en la última semana </w:t>
      </w:r>
      <w:r w:rsidR="00A46B64">
        <w:rPr>
          <w:rFonts w:ascii="Montserrat" w:eastAsia="Microsoft JhengHei Light" w:hAnsi="Montserrat"/>
        </w:rPr>
        <w:t xml:space="preserve"> </w:t>
      </w:r>
      <w:r w:rsidR="00E10C0B">
        <w:rPr>
          <w:rFonts w:ascii="Montserrat" w:eastAsia="Microsoft JhengHei Light" w:hAnsi="Montserrat"/>
        </w:rPr>
        <w:t>sería</w:t>
      </w:r>
      <w:r w:rsidR="00A46B64">
        <w:rPr>
          <w:rFonts w:ascii="Montserrat" w:eastAsia="Microsoft JhengHei Light" w:hAnsi="Montserrat"/>
        </w:rPr>
        <w:t xml:space="preserve"> imposible </w:t>
      </w:r>
      <w:r w:rsidR="003B06CC" w:rsidRPr="003B06CC">
        <w:rPr>
          <w:rFonts w:ascii="Montserrat" w:eastAsia="Microsoft JhengHei Light" w:hAnsi="Montserrat"/>
        </w:rPr>
        <w:t xml:space="preserve">capturar </w:t>
      </w:r>
      <w:r w:rsidR="00A46B64">
        <w:rPr>
          <w:rFonts w:ascii="Montserrat" w:eastAsia="Microsoft JhengHei Light" w:hAnsi="Montserrat"/>
        </w:rPr>
        <w:t>todos los folios de</w:t>
      </w:r>
      <w:r w:rsidR="003B06CC" w:rsidRPr="003B06CC">
        <w:rPr>
          <w:rFonts w:ascii="Montserrat" w:eastAsia="Microsoft JhengHei Light" w:hAnsi="Montserrat"/>
        </w:rPr>
        <w:t xml:space="preserve"> las constancias</w:t>
      </w:r>
      <w:r w:rsidR="00217703">
        <w:rPr>
          <w:rFonts w:ascii="Montserrat" w:eastAsia="Microsoft JhengHei Light" w:hAnsi="Montserrat"/>
        </w:rPr>
        <w:t>;</w:t>
      </w:r>
      <w:r w:rsidR="003B06CC" w:rsidRPr="003B06CC">
        <w:rPr>
          <w:rFonts w:ascii="Montserrat" w:eastAsia="Microsoft JhengHei Light" w:hAnsi="Montserrat"/>
        </w:rPr>
        <w:t xml:space="preserve"> </w:t>
      </w:r>
      <w:r w:rsidR="00FF646A">
        <w:rPr>
          <w:rFonts w:ascii="Montserrat" w:eastAsia="Microsoft JhengHei Light" w:hAnsi="Montserrat"/>
        </w:rPr>
        <w:t>por</w:t>
      </w:r>
      <w:r w:rsidR="00E10C0B">
        <w:rPr>
          <w:rFonts w:ascii="Montserrat" w:eastAsia="Microsoft JhengHei Light" w:hAnsi="Montserrat"/>
        </w:rPr>
        <w:t xml:space="preserve"> </w:t>
      </w:r>
      <w:r w:rsidR="00217703">
        <w:rPr>
          <w:rFonts w:ascii="Montserrat" w:eastAsia="Microsoft JhengHei Light" w:hAnsi="Montserrat"/>
        </w:rPr>
        <w:t>esa razón</w:t>
      </w:r>
      <w:r w:rsidR="00E10C0B">
        <w:rPr>
          <w:rFonts w:ascii="Montserrat" w:eastAsia="Microsoft JhengHei Light" w:hAnsi="Montserrat"/>
        </w:rPr>
        <w:t xml:space="preserve">, se solicitan las constancias con anterioridad para que el </w:t>
      </w:r>
      <w:r w:rsidR="00E10C0B">
        <w:rPr>
          <w:rFonts w:ascii="Montserrat" w:eastAsia="Microsoft JhengHei Light" w:hAnsi="Montserrat"/>
        </w:rPr>
        <w:lastRenderedPageBreak/>
        <w:t>personal no se</w:t>
      </w:r>
      <w:r w:rsidR="003B06CC" w:rsidRPr="003B06CC">
        <w:rPr>
          <w:rFonts w:ascii="Montserrat" w:eastAsia="Microsoft JhengHei Light" w:hAnsi="Montserrat"/>
        </w:rPr>
        <w:t xml:space="preserve"> </w:t>
      </w:r>
      <w:r w:rsidR="00E10C0B" w:rsidRPr="003B06CC">
        <w:rPr>
          <w:rFonts w:ascii="Montserrat" w:eastAsia="Microsoft JhengHei Light" w:hAnsi="Montserrat"/>
        </w:rPr>
        <w:t>confié</w:t>
      </w:r>
      <w:r w:rsidR="00E10C0B">
        <w:rPr>
          <w:rFonts w:ascii="Montserrat" w:eastAsia="Microsoft JhengHei Light" w:hAnsi="Montserrat"/>
        </w:rPr>
        <w:t xml:space="preserve">, </w:t>
      </w:r>
      <w:r w:rsidR="003B06CC" w:rsidRPr="003B06CC">
        <w:rPr>
          <w:rFonts w:ascii="Montserrat" w:eastAsia="Microsoft JhengHei Light" w:hAnsi="Montserrat"/>
        </w:rPr>
        <w:t xml:space="preserve"> </w:t>
      </w:r>
      <w:r w:rsidR="00E10C0B" w:rsidRPr="003B06CC">
        <w:rPr>
          <w:rFonts w:ascii="Montserrat" w:eastAsia="Microsoft JhengHei Light" w:hAnsi="Montserrat"/>
        </w:rPr>
        <w:t>aun</w:t>
      </w:r>
      <w:r w:rsidR="00E10C0B">
        <w:rPr>
          <w:rFonts w:ascii="Montserrat" w:eastAsia="Microsoft JhengHei Light" w:hAnsi="Montserrat"/>
        </w:rPr>
        <w:t xml:space="preserve"> así,</w:t>
      </w:r>
      <w:r w:rsidR="003B06CC" w:rsidRPr="003B06CC">
        <w:rPr>
          <w:rFonts w:ascii="Montserrat" w:eastAsia="Microsoft JhengHei Light" w:hAnsi="Montserrat"/>
        </w:rPr>
        <w:t xml:space="preserve"> tenemos </w:t>
      </w:r>
      <w:r w:rsidR="00E10C0B">
        <w:rPr>
          <w:rFonts w:ascii="Montserrat" w:eastAsia="Microsoft JhengHei Light" w:hAnsi="Montserrat"/>
        </w:rPr>
        <w:t>p</w:t>
      </w:r>
      <w:r w:rsidR="003B06CC" w:rsidRPr="003B06CC">
        <w:rPr>
          <w:rFonts w:ascii="Montserrat" w:eastAsia="Microsoft JhengHei Light" w:hAnsi="Montserrat"/>
        </w:rPr>
        <w:t>ersona</w:t>
      </w:r>
      <w:r w:rsidR="00E10C0B">
        <w:rPr>
          <w:rFonts w:ascii="Montserrat" w:eastAsia="Microsoft JhengHei Light" w:hAnsi="Montserrat"/>
        </w:rPr>
        <w:t>l</w:t>
      </w:r>
      <w:r w:rsidR="003B06CC" w:rsidRPr="003B06CC">
        <w:rPr>
          <w:rFonts w:ascii="Montserrat" w:eastAsia="Microsoft JhengHei Light" w:hAnsi="Montserrat"/>
        </w:rPr>
        <w:t xml:space="preserve"> que aún no han respondido a</w:t>
      </w:r>
      <w:r w:rsidR="00E10C0B">
        <w:rPr>
          <w:rFonts w:ascii="Montserrat" w:eastAsia="Microsoft JhengHei Light" w:hAnsi="Montserrat"/>
        </w:rPr>
        <w:t xml:space="preserve"> </w:t>
      </w:r>
      <w:r w:rsidR="003B06CC" w:rsidRPr="003B06CC">
        <w:rPr>
          <w:rFonts w:ascii="Montserrat" w:eastAsia="Microsoft JhengHei Light" w:hAnsi="Montserrat"/>
        </w:rPr>
        <w:t>l</w:t>
      </w:r>
      <w:r w:rsidR="00E10C0B">
        <w:rPr>
          <w:rFonts w:ascii="Montserrat" w:eastAsia="Microsoft JhengHei Light" w:hAnsi="Montserrat"/>
        </w:rPr>
        <w:t>a</w:t>
      </w:r>
      <w:r w:rsidR="003B06CC" w:rsidRPr="003B06CC">
        <w:rPr>
          <w:rFonts w:ascii="Montserrat" w:eastAsia="Microsoft JhengHei Light" w:hAnsi="Montserrat"/>
        </w:rPr>
        <w:t xml:space="preserve"> </w:t>
      </w:r>
      <w:r w:rsidR="00E10C0B">
        <w:rPr>
          <w:rFonts w:ascii="Montserrat" w:eastAsia="Microsoft JhengHei Light" w:hAnsi="Montserrat"/>
        </w:rPr>
        <w:t>solicitud que se realiza</w:t>
      </w:r>
      <w:r w:rsidR="003B06CC" w:rsidRPr="003B06CC">
        <w:rPr>
          <w:rFonts w:ascii="Montserrat" w:eastAsia="Microsoft JhengHei Light" w:hAnsi="Montserrat"/>
        </w:rPr>
        <w:t xml:space="preserve"> </w:t>
      </w:r>
      <w:r w:rsidR="00E10C0B">
        <w:rPr>
          <w:rFonts w:ascii="Montserrat" w:eastAsia="Microsoft JhengHei Light" w:hAnsi="Montserrat"/>
        </w:rPr>
        <w:t>por</w:t>
      </w:r>
      <w:r w:rsidR="003B06CC" w:rsidRPr="003B06CC">
        <w:rPr>
          <w:rFonts w:ascii="Montserrat" w:eastAsia="Microsoft JhengHei Light" w:hAnsi="Montserrat"/>
        </w:rPr>
        <w:t xml:space="preserve"> correo electrónico</w:t>
      </w:r>
      <w:r w:rsidR="00E10C0B">
        <w:rPr>
          <w:rFonts w:ascii="Montserrat" w:eastAsia="Microsoft JhengHei Light" w:hAnsi="Montserrat"/>
        </w:rPr>
        <w:t xml:space="preserve"> para que se capaciten</w:t>
      </w:r>
      <w:r w:rsidR="003B06CC" w:rsidRPr="003B06CC">
        <w:rPr>
          <w:rFonts w:ascii="Montserrat" w:eastAsia="Microsoft JhengHei Light" w:hAnsi="Montserrat"/>
        </w:rPr>
        <w:t>. ---------------------------------------------------------------------------------</w:t>
      </w:r>
      <w:r>
        <w:rPr>
          <w:rFonts w:ascii="Montserrat" w:eastAsia="Microsoft JhengHei Light" w:hAnsi="Montserrat"/>
        </w:rPr>
        <w:t>--------------------------------------------------</w:t>
      </w:r>
    </w:p>
    <w:p w:rsidR="003B06CC" w:rsidRPr="003B06CC" w:rsidRDefault="00FF646A" w:rsidP="003B06CC">
      <w:pPr>
        <w:jc w:val="both"/>
        <w:rPr>
          <w:rFonts w:ascii="Montserrat" w:eastAsia="Microsoft JhengHei Light" w:hAnsi="Montserrat"/>
        </w:rPr>
      </w:pPr>
      <w:r w:rsidRPr="00FF646A">
        <w:rPr>
          <w:rFonts w:ascii="Montserrat" w:eastAsia="Microsoft JhengHei Light" w:hAnsi="Montserrat"/>
        </w:rPr>
        <w:t xml:space="preserve">En uso de la palabra la </w:t>
      </w:r>
      <w:r w:rsidRPr="002A0B97">
        <w:rPr>
          <w:rFonts w:ascii="Montserrat" w:eastAsia="Microsoft JhengHei Light" w:hAnsi="Montserrat"/>
          <w:b/>
        </w:rPr>
        <w:t>Lic</w:t>
      </w:r>
      <w:r w:rsidR="00041DD6" w:rsidRPr="002A0B97">
        <w:rPr>
          <w:rFonts w:ascii="Montserrat" w:eastAsia="Microsoft JhengHei Light" w:hAnsi="Montserrat"/>
          <w:b/>
        </w:rPr>
        <w:t>.</w:t>
      </w:r>
      <w:r w:rsidRPr="002A0B97">
        <w:rPr>
          <w:rFonts w:ascii="Montserrat" w:eastAsia="Microsoft JhengHei Light" w:hAnsi="Montserrat"/>
          <w:b/>
        </w:rPr>
        <w:t xml:space="preserve"> Flores</w:t>
      </w:r>
      <w:r w:rsidRPr="00FF646A">
        <w:rPr>
          <w:rFonts w:ascii="Montserrat" w:eastAsia="Microsoft JhengHei Light" w:hAnsi="Montserrat"/>
        </w:rPr>
        <w:t xml:space="preserve"> </w:t>
      </w:r>
      <w:r w:rsidR="0011320B">
        <w:rPr>
          <w:rFonts w:ascii="Montserrat" w:eastAsia="Microsoft JhengHei Light" w:hAnsi="Montserrat"/>
        </w:rPr>
        <w:t>comentó</w:t>
      </w:r>
      <w:r w:rsidR="003B06CC" w:rsidRPr="003B06CC">
        <w:rPr>
          <w:rFonts w:ascii="Montserrat" w:eastAsia="Microsoft JhengHei Light" w:hAnsi="Montserrat"/>
        </w:rPr>
        <w:t xml:space="preserve"> que</w:t>
      </w:r>
      <w:r w:rsidR="0011320B">
        <w:rPr>
          <w:rFonts w:ascii="Montserrat" w:eastAsia="Microsoft JhengHei Light" w:hAnsi="Montserrat"/>
        </w:rPr>
        <w:t>,</w:t>
      </w:r>
      <w:r w:rsidR="003B06CC" w:rsidRPr="003B06CC">
        <w:rPr>
          <w:rFonts w:ascii="Montserrat" w:eastAsia="Microsoft JhengHei Light" w:hAnsi="Montserrat"/>
        </w:rPr>
        <w:t xml:space="preserve"> los cambios </w:t>
      </w:r>
      <w:r w:rsidR="0008461F">
        <w:rPr>
          <w:rFonts w:ascii="Montserrat" w:eastAsia="Microsoft JhengHei Light" w:hAnsi="Montserrat"/>
        </w:rPr>
        <w:t xml:space="preserve">al interior del INP </w:t>
      </w:r>
      <w:r w:rsidR="003B06CC" w:rsidRPr="003B06CC">
        <w:rPr>
          <w:rFonts w:ascii="Montserrat" w:eastAsia="Microsoft JhengHei Light" w:hAnsi="Montserrat"/>
        </w:rPr>
        <w:t>que se están generando y que se van a generar, dud</w:t>
      </w:r>
      <w:r w:rsidR="0011320B">
        <w:rPr>
          <w:rFonts w:ascii="Montserrat" w:eastAsia="Microsoft JhengHei Light" w:hAnsi="Montserrat"/>
        </w:rPr>
        <w:t>o</w:t>
      </w:r>
      <w:r w:rsidR="003B06CC" w:rsidRPr="003B06CC">
        <w:rPr>
          <w:rFonts w:ascii="Montserrat" w:eastAsia="Microsoft JhengHei Light" w:hAnsi="Montserrat"/>
        </w:rPr>
        <w:t xml:space="preserve"> que alcance el tiempo para que lo</w:t>
      </w:r>
      <w:r w:rsidR="0011320B">
        <w:rPr>
          <w:rFonts w:ascii="Montserrat" w:eastAsia="Microsoft JhengHei Light" w:hAnsi="Montserrat"/>
        </w:rPr>
        <w:t>s servidores públicos que faltan</w:t>
      </w:r>
      <w:r w:rsidR="003B06CC" w:rsidRPr="003B06CC">
        <w:rPr>
          <w:rFonts w:ascii="Montserrat" w:eastAsia="Microsoft JhengHei Light" w:hAnsi="Montserrat"/>
        </w:rPr>
        <w:t xml:space="preserve"> realicen los cursos</w:t>
      </w:r>
      <w:r w:rsidR="0011320B">
        <w:rPr>
          <w:rFonts w:ascii="Montserrat" w:eastAsia="Microsoft JhengHei Light" w:hAnsi="Montserrat"/>
        </w:rPr>
        <w:t>,</w:t>
      </w:r>
      <w:r w:rsidR="003B06CC" w:rsidRPr="003B06CC">
        <w:rPr>
          <w:rFonts w:ascii="Montserrat" w:eastAsia="Microsoft JhengHei Light" w:hAnsi="Montserrat"/>
        </w:rPr>
        <w:t xml:space="preserve"> si bien</w:t>
      </w:r>
      <w:r w:rsidR="00413959">
        <w:rPr>
          <w:rFonts w:ascii="Montserrat" w:eastAsia="Microsoft JhengHei Light" w:hAnsi="Montserrat"/>
        </w:rPr>
        <w:t>,</w:t>
      </w:r>
      <w:r w:rsidR="003B06CC" w:rsidRPr="003B06CC">
        <w:rPr>
          <w:rFonts w:ascii="Montserrat" w:eastAsia="Microsoft JhengHei Light" w:hAnsi="Montserrat"/>
        </w:rPr>
        <w:t xml:space="preserve"> nosotros ya tenemos unos cursos que ya se tomaron y son dos cursos que no he tomado hablando en primera persona, no importa</w:t>
      </w:r>
      <w:r w:rsidR="0011320B">
        <w:rPr>
          <w:rFonts w:ascii="Montserrat" w:eastAsia="Microsoft JhengHei Light" w:hAnsi="Montserrat"/>
        </w:rPr>
        <w:t>,</w:t>
      </w:r>
      <w:r w:rsidR="003B06CC" w:rsidRPr="003B06CC">
        <w:rPr>
          <w:rFonts w:ascii="Montserrat" w:eastAsia="Microsoft JhengHei Light" w:hAnsi="Montserrat"/>
        </w:rPr>
        <w:t xml:space="preserve"> son cursos que podemos tomar</w:t>
      </w:r>
      <w:r w:rsidR="0011320B">
        <w:rPr>
          <w:rFonts w:ascii="Montserrat" w:eastAsia="Microsoft JhengHei Light" w:hAnsi="Montserrat"/>
        </w:rPr>
        <w:t>,</w:t>
      </w:r>
      <w:r w:rsidR="003B06CC" w:rsidRPr="003B06CC">
        <w:rPr>
          <w:rFonts w:ascii="Montserrat" w:eastAsia="Microsoft JhengHei Light" w:hAnsi="Montserrat"/>
        </w:rPr>
        <w:t xml:space="preserve"> pero los cambios que se vienen de servidores públicos los ratificaran mediante </w:t>
      </w:r>
      <w:r w:rsidR="0011320B" w:rsidRPr="003B06CC">
        <w:rPr>
          <w:rFonts w:ascii="Montserrat" w:eastAsia="Microsoft JhengHei Light" w:hAnsi="Montserrat"/>
        </w:rPr>
        <w:t xml:space="preserve">Junta </w:t>
      </w:r>
      <w:r w:rsidR="003B06CC" w:rsidRPr="003B06CC">
        <w:rPr>
          <w:rFonts w:ascii="Montserrat" w:eastAsia="Microsoft JhengHei Light" w:hAnsi="Montserrat"/>
        </w:rPr>
        <w:t xml:space="preserve">de </w:t>
      </w:r>
      <w:r w:rsidR="0011320B" w:rsidRPr="003B06CC">
        <w:rPr>
          <w:rFonts w:ascii="Montserrat" w:eastAsia="Microsoft JhengHei Light" w:hAnsi="Montserrat"/>
        </w:rPr>
        <w:t>Gobierno</w:t>
      </w:r>
      <w:r w:rsidR="003B06CC" w:rsidRPr="003B06CC">
        <w:rPr>
          <w:rFonts w:ascii="Montserrat" w:eastAsia="Microsoft JhengHei Light" w:hAnsi="Montserrat"/>
        </w:rPr>
        <w:t xml:space="preserve">, realmente es un mes para ellos, entonces si es posible que el </w:t>
      </w:r>
      <w:r w:rsidR="0011320B" w:rsidRPr="003B06CC">
        <w:rPr>
          <w:rFonts w:ascii="Montserrat" w:eastAsia="Microsoft JhengHei Light" w:hAnsi="Montserrat"/>
        </w:rPr>
        <w:t xml:space="preserve">Comité </w:t>
      </w:r>
      <w:r w:rsidR="003B06CC" w:rsidRPr="003B06CC">
        <w:rPr>
          <w:rFonts w:ascii="Montserrat" w:eastAsia="Microsoft JhengHei Light" w:hAnsi="Montserrat"/>
        </w:rPr>
        <w:t xml:space="preserve">o a través de la </w:t>
      </w:r>
      <w:r w:rsidR="0011320B" w:rsidRPr="003B06CC">
        <w:rPr>
          <w:rFonts w:ascii="Montserrat" w:eastAsia="Microsoft JhengHei Light" w:hAnsi="Montserrat"/>
        </w:rPr>
        <w:t xml:space="preserve">Unidad </w:t>
      </w:r>
      <w:r w:rsidR="003B06CC" w:rsidRPr="003B06CC">
        <w:rPr>
          <w:rFonts w:ascii="Montserrat" w:eastAsia="Microsoft JhengHei Light" w:hAnsi="Montserrat"/>
        </w:rPr>
        <w:t xml:space="preserve">de </w:t>
      </w:r>
      <w:r w:rsidR="0011320B" w:rsidRPr="003B06CC">
        <w:rPr>
          <w:rFonts w:ascii="Montserrat" w:eastAsia="Microsoft JhengHei Light" w:hAnsi="Montserrat"/>
        </w:rPr>
        <w:t xml:space="preserve">Transparencia </w:t>
      </w:r>
      <w:r w:rsidR="003B06CC" w:rsidRPr="003B06CC">
        <w:rPr>
          <w:rFonts w:ascii="Montserrat" w:eastAsia="Microsoft JhengHei Light" w:hAnsi="Montserrat"/>
        </w:rPr>
        <w:t>se emitan estas recomendaciones para que se solicite la capacitación por los tiempos se capaciten todos. ---------------------------------------------------------------------------------------------------------------------------</w:t>
      </w:r>
      <w:r w:rsidR="00413959">
        <w:rPr>
          <w:rFonts w:ascii="Montserrat" w:eastAsia="Microsoft JhengHei Light" w:hAnsi="Montserrat"/>
        </w:rPr>
        <w:t>----------------------------------</w:t>
      </w:r>
    </w:p>
    <w:p w:rsidR="003B06CC" w:rsidRPr="003B06CC" w:rsidRDefault="006545EA" w:rsidP="0011320B">
      <w:pPr>
        <w:jc w:val="both"/>
        <w:rPr>
          <w:rFonts w:ascii="Montserrat" w:eastAsia="Microsoft JhengHei Light" w:hAnsi="Montserrat"/>
        </w:rPr>
      </w:pPr>
      <w:r w:rsidRPr="006545EA">
        <w:rPr>
          <w:rFonts w:ascii="Montserrat" w:eastAsia="Microsoft JhengHei Light" w:hAnsi="Montserrat"/>
        </w:rPr>
        <w:t xml:space="preserve">En uso de la palabra </w:t>
      </w:r>
      <w:r w:rsidR="003B06CC" w:rsidRPr="003B06CC">
        <w:rPr>
          <w:rFonts w:ascii="Montserrat" w:eastAsia="Microsoft JhengHei Light" w:hAnsi="Montserrat"/>
        </w:rPr>
        <w:t xml:space="preserve">la </w:t>
      </w:r>
      <w:r w:rsidR="003B06CC" w:rsidRPr="002A0B97">
        <w:rPr>
          <w:rFonts w:ascii="Montserrat" w:eastAsia="Microsoft JhengHei Light" w:hAnsi="Montserrat"/>
          <w:b/>
        </w:rPr>
        <w:t>C.P Raquel</w:t>
      </w:r>
      <w:r w:rsidR="0008461F">
        <w:rPr>
          <w:rFonts w:ascii="Montserrat" w:eastAsia="Microsoft JhengHei Light" w:hAnsi="Montserrat"/>
        </w:rPr>
        <w:t xml:space="preserve"> respondió, por nuestra parte vamos hacer todo lo posible p</w:t>
      </w:r>
      <w:r w:rsidR="001B7FF2">
        <w:rPr>
          <w:rFonts w:ascii="Montserrat" w:eastAsia="Microsoft JhengHei Light" w:hAnsi="Montserrat"/>
        </w:rPr>
        <w:t>ara</w:t>
      </w:r>
      <w:r w:rsidR="0008461F">
        <w:rPr>
          <w:rFonts w:ascii="Montserrat" w:eastAsia="Microsoft JhengHei Light" w:hAnsi="Montserrat"/>
        </w:rPr>
        <w:t xml:space="preserve"> lograrlo, </w:t>
      </w:r>
      <w:r w:rsidR="003B06CC" w:rsidRPr="003B06CC">
        <w:rPr>
          <w:rFonts w:ascii="Montserrat" w:eastAsia="Microsoft JhengHei Light" w:hAnsi="Montserrat"/>
        </w:rPr>
        <w:t xml:space="preserve">cada año se proponen metas para </w:t>
      </w:r>
      <w:r w:rsidR="00031D77">
        <w:rPr>
          <w:rFonts w:ascii="Montserrat" w:eastAsia="Microsoft JhengHei Light" w:hAnsi="Montserrat"/>
        </w:rPr>
        <w:t>capacitar</w:t>
      </w:r>
      <w:r w:rsidR="003B06CC" w:rsidRPr="003B06CC">
        <w:rPr>
          <w:rFonts w:ascii="Montserrat" w:eastAsia="Microsoft JhengHei Light" w:hAnsi="Montserrat"/>
        </w:rPr>
        <w:t xml:space="preserve"> a </w:t>
      </w:r>
      <w:r w:rsidR="00594E8F">
        <w:rPr>
          <w:rFonts w:ascii="Montserrat" w:eastAsia="Microsoft JhengHei Light" w:hAnsi="Montserrat"/>
        </w:rPr>
        <w:t>los</w:t>
      </w:r>
      <w:r w:rsidR="003B06CC" w:rsidRPr="003B06CC">
        <w:rPr>
          <w:rFonts w:ascii="Montserrat" w:eastAsia="Microsoft JhengHei Light" w:hAnsi="Montserrat"/>
        </w:rPr>
        <w:t xml:space="preserve"> servidores públicos</w:t>
      </w:r>
      <w:r w:rsidR="00594E8F">
        <w:rPr>
          <w:rFonts w:ascii="Montserrat" w:eastAsia="Microsoft JhengHei Light" w:hAnsi="Montserrat"/>
        </w:rPr>
        <w:t xml:space="preserve"> por grupos, ya que, así ha sido </w:t>
      </w:r>
      <w:r w:rsidR="003B06CC" w:rsidRPr="003B06CC">
        <w:rPr>
          <w:rFonts w:ascii="Montserrat" w:eastAsia="Microsoft JhengHei Light" w:hAnsi="Montserrat"/>
        </w:rPr>
        <w:t>más rápido. ----------------------------------------------------------------------</w:t>
      </w:r>
      <w:r>
        <w:rPr>
          <w:rFonts w:ascii="Montserrat" w:eastAsia="Microsoft JhengHei Light" w:hAnsi="Montserrat"/>
        </w:rPr>
        <w:t>----------</w:t>
      </w:r>
      <w:r w:rsidR="003B06CC" w:rsidRPr="003B06CC">
        <w:rPr>
          <w:rFonts w:ascii="Montserrat" w:eastAsia="Microsoft JhengHei Light" w:hAnsi="Montserrat"/>
        </w:rPr>
        <w:t>--------------------</w:t>
      </w:r>
      <w:r>
        <w:rPr>
          <w:rFonts w:ascii="Montserrat" w:eastAsia="Microsoft JhengHei Light" w:hAnsi="Montserrat"/>
        </w:rPr>
        <w:t>--------------</w:t>
      </w:r>
    </w:p>
    <w:p w:rsidR="00865C9E" w:rsidRDefault="00865C9E" w:rsidP="005B0CB6">
      <w:pPr>
        <w:jc w:val="both"/>
        <w:rPr>
          <w:rFonts w:ascii="Montserrat" w:eastAsia="Microsoft JhengHei Light" w:hAnsi="Montserrat"/>
        </w:rPr>
      </w:pPr>
      <w:r w:rsidRPr="00865C9E">
        <w:rPr>
          <w:rFonts w:ascii="Montserrat" w:eastAsia="Microsoft JhengHei Light" w:hAnsi="Montserrat"/>
        </w:rPr>
        <w:t xml:space="preserve">En uso de la palabra </w:t>
      </w:r>
      <w:r w:rsidR="003B06CC" w:rsidRPr="003B06CC">
        <w:rPr>
          <w:rFonts w:ascii="Montserrat" w:eastAsia="Microsoft JhengHei Light" w:hAnsi="Montserrat"/>
        </w:rPr>
        <w:t xml:space="preserve">la </w:t>
      </w:r>
      <w:r w:rsidR="003B06CC" w:rsidRPr="002A0B97">
        <w:rPr>
          <w:rFonts w:ascii="Montserrat" w:eastAsia="Microsoft JhengHei Light" w:hAnsi="Montserrat"/>
          <w:b/>
        </w:rPr>
        <w:t xml:space="preserve">C. </w:t>
      </w:r>
      <w:proofErr w:type="spellStart"/>
      <w:r w:rsidR="003B06CC" w:rsidRPr="002A0B97">
        <w:rPr>
          <w:rFonts w:ascii="Montserrat" w:eastAsia="Microsoft JhengHei Light" w:hAnsi="Montserrat"/>
          <w:b/>
        </w:rPr>
        <w:t>Roci</w:t>
      </w:r>
      <w:r w:rsidR="00FD2DB8" w:rsidRPr="002A0B97">
        <w:rPr>
          <w:rFonts w:ascii="Montserrat" w:eastAsia="Microsoft JhengHei Light" w:hAnsi="Montserrat"/>
          <w:b/>
        </w:rPr>
        <w:t>o</w:t>
      </w:r>
      <w:proofErr w:type="spellEnd"/>
      <w:r w:rsidR="003B06CC" w:rsidRPr="003B06CC">
        <w:rPr>
          <w:rFonts w:ascii="Montserrat" w:eastAsia="Microsoft JhengHei Light" w:hAnsi="Montserrat"/>
        </w:rPr>
        <w:t xml:space="preserve"> </w:t>
      </w:r>
      <w:r>
        <w:rPr>
          <w:rFonts w:ascii="Montserrat" w:eastAsia="Microsoft JhengHei Light" w:hAnsi="Montserrat"/>
        </w:rPr>
        <w:t>mencionó</w:t>
      </w:r>
      <w:r w:rsidR="003B06CC" w:rsidRPr="003B06CC">
        <w:rPr>
          <w:rFonts w:ascii="Montserrat" w:eastAsia="Microsoft JhengHei Light" w:hAnsi="Montserrat"/>
        </w:rPr>
        <w:t xml:space="preserve"> que</w:t>
      </w:r>
      <w:r>
        <w:rPr>
          <w:rFonts w:ascii="Montserrat" w:eastAsia="Microsoft JhengHei Light" w:hAnsi="Montserrat"/>
        </w:rPr>
        <w:t>,</w:t>
      </w:r>
      <w:r w:rsidR="003B06CC" w:rsidRPr="003B06CC">
        <w:rPr>
          <w:rFonts w:ascii="Montserrat" w:eastAsia="Microsoft JhengHei Light" w:hAnsi="Montserrat"/>
        </w:rPr>
        <w:t xml:space="preserve"> la S</w:t>
      </w:r>
      <w:r>
        <w:rPr>
          <w:rFonts w:ascii="Montserrat" w:eastAsia="Microsoft JhengHei Light" w:hAnsi="Montserrat"/>
        </w:rPr>
        <w:t xml:space="preserve">ecretaría de la </w:t>
      </w:r>
      <w:r w:rsidR="003B06CC" w:rsidRPr="003B06CC">
        <w:rPr>
          <w:rFonts w:ascii="Montserrat" w:eastAsia="Microsoft JhengHei Light" w:hAnsi="Montserrat"/>
        </w:rPr>
        <w:t>F</w:t>
      </w:r>
      <w:r>
        <w:rPr>
          <w:rFonts w:ascii="Montserrat" w:eastAsia="Microsoft JhengHei Light" w:hAnsi="Montserrat"/>
        </w:rPr>
        <w:t xml:space="preserve">unción </w:t>
      </w:r>
      <w:r w:rsidR="003B06CC" w:rsidRPr="003B06CC">
        <w:rPr>
          <w:rFonts w:ascii="Montserrat" w:eastAsia="Microsoft JhengHei Light" w:hAnsi="Montserrat"/>
        </w:rPr>
        <w:t>P</w:t>
      </w:r>
      <w:r>
        <w:rPr>
          <w:rFonts w:ascii="Montserrat" w:eastAsia="Microsoft JhengHei Light" w:hAnsi="Montserrat"/>
        </w:rPr>
        <w:t>ública</w:t>
      </w:r>
      <w:r w:rsidR="003B06CC" w:rsidRPr="003B06CC">
        <w:rPr>
          <w:rFonts w:ascii="Montserrat" w:eastAsia="Microsoft JhengHei Light" w:hAnsi="Montserrat"/>
        </w:rPr>
        <w:t xml:space="preserve"> tuvo a bien </w:t>
      </w:r>
      <w:r w:rsidR="0008461F">
        <w:rPr>
          <w:rFonts w:ascii="Montserrat" w:eastAsia="Microsoft JhengHei Light" w:hAnsi="Montserrat"/>
        </w:rPr>
        <w:t>dar la debida importancia a estos reconocimientos y solicitar a las instituciones se obtengan los reconocimientos</w:t>
      </w:r>
      <w:r w:rsidR="003B06CC" w:rsidRPr="003B06CC">
        <w:rPr>
          <w:rFonts w:ascii="Montserrat" w:eastAsia="Microsoft JhengHei Light" w:hAnsi="Montserrat"/>
        </w:rPr>
        <w:t>. ----------------------------------------------------------------------------------------------------------</w:t>
      </w:r>
      <w:r>
        <w:rPr>
          <w:rFonts w:ascii="Montserrat" w:eastAsia="Microsoft JhengHei Light" w:hAnsi="Montserrat"/>
        </w:rPr>
        <w:t>---------------</w:t>
      </w:r>
    </w:p>
    <w:p w:rsidR="003B06CC" w:rsidRPr="003B06CC" w:rsidRDefault="003B06CC" w:rsidP="003B06CC">
      <w:pPr>
        <w:jc w:val="both"/>
        <w:rPr>
          <w:rFonts w:ascii="Montserrat" w:eastAsia="Microsoft JhengHei Light" w:hAnsi="Montserrat"/>
        </w:rPr>
      </w:pPr>
      <w:r w:rsidRPr="003B06CC">
        <w:rPr>
          <w:rFonts w:ascii="Montserrat" w:eastAsia="Microsoft JhengHei Light" w:hAnsi="Montserrat"/>
        </w:rPr>
        <w:t xml:space="preserve">En uso de la palabra el </w:t>
      </w:r>
      <w:r w:rsidRPr="002A0B97">
        <w:rPr>
          <w:rFonts w:ascii="Montserrat" w:eastAsia="Microsoft JhengHei Light" w:hAnsi="Montserrat"/>
          <w:b/>
        </w:rPr>
        <w:t xml:space="preserve">Lic. </w:t>
      </w:r>
      <w:proofErr w:type="spellStart"/>
      <w:r w:rsidRPr="002A0B97">
        <w:rPr>
          <w:rFonts w:ascii="Montserrat" w:eastAsia="Microsoft JhengHei Light" w:hAnsi="Montserrat"/>
          <w:b/>
        </w:rPr>
        <w:t>Arvizu</w:t>
      </w:r>
      <w:proofErr w:type="spellEnd"/>
      <w:r w:rsidRPr="003B06CC">
        <w:rPr>
          <w:rFonts w:ascii="Montserrat" w:eastAsia="Microsoft JhengHei Light" w:hAnsi="Montserrat"/>
        </w:rPr>
        <w:t xml:space="preserve"> mencion</w:t>
      </w:r>
      <w:r w:rsidR="00865C9E">
        <w:rPr>
          <w:rFonts w:ascii="Montserrat" w:eastAsia="Microsoft JhengHei Light" w:hAnsi="Montserrat"/>
        </w:rPr>
        <w:t>ó</w:t>
      </w:r>
      <w:r w:rsidRPr="003B06CC">
        <w:rPr>
          <w:rFonts w:ascii="Montserrat" w:eastAsia="Microsoft JhengHei Light" w:hAnsi="Montserrat"/>
        </w:rPr>
        <w:t xml:space="preserve"> que</w:t>
      </w:r>
      <w:r w:rsidR="00865C9E">
        <w:rPr>
          <w:rFonts w:ascii="Montserrat" w:eastAsia="Microsoft JhengHei Light" w:hAnsi="Montserrat"/>
        </w:rPr>
        <w:t>,</w:t>
      </w:r>
      <w:r w:rsidRPr="003B06CC">
        <w:rPr>
          <w:rFonts w:ascii="Montserrat" w:eastAsia="Microsoft JhengHei Light" w:hAnsi="Montserrat"/>
        </w:rPr>
        <w:t xml:space="preserve"> es clara la petición sobre  </w:t>
      </w:r>
      <w:r w:rsidR="00031D77">
        <w:rPr>
          <w:rFonts w:ascii="Montserrat" w:eastAsia="Microsoft JhengHei Light" w:hAnsi="Montserrat"/>
        </w:rPr>
        <w:t xml:space="preserve">los servidores públicos que faltan de realizar los cursos, me refiero que en </w:t>
      </w:r>
      <w:r w:rsidRPr="003B06CC">
        <w:rPr>
          <w:rFonts w:ascii="Montserrat" w:eastAsia="Microsoft JhengHei Light" w:hAnsi="Montserrat"/>
        </w:rPr>
        <w:t xml:space="preserve">la </w:t>
      </w:r>
      <w:r w:rsidR="00865C9E" w:rsidRPr="003B06CC">
        <w:rPr>
          <w:rFonts w:ascii="Montserrat" w:eastAsia="Microsoft JhengHei Light" w:hAnsi="Montserrat"/>
        </w:rPr>
        <w:t xml:space="preserve">Junta </w:t>
      </w:r>
      <w:r w:rsidRPr="003B06CC">
        <w:rPr>
          <w:rFonts w:ascii="Montserrat" w:eastAsia="Microsoft JhengHei Light" w:hAnsi="Montserrat"/>
        </w:rPr>
        <w:t xml:space="preserve">de </w:t>
      </w:r>
      <w:r w:rsidR="00865C9E" w:rsidRPr="003B06CC">
        <w:rPr>
          <w:rFonts w:ascii="Montserrat" w:eastAsia="Microsoft JhengHei Light" w:hAnsi="Montserrat"/>
        </w:rPr>
        <w:t>Gobierno</w:t>
      </w:r>
      <w:r w:rsidR="00031D77">
        <w:rPr>
          <w:rFonts w:ascii="Montserrat" w:eastAsia="Microsoft JhengHei Light" w:hAnsi="Montserrat"/>
        </w:rPr>
        <w:t xml:space="preserve"> </w:t>
      </w:r>
      <w:r w:rsidR="00031D77" w:rsidRPr="003B06CC">
        <w:rPr>
          <w:rFonts w:ascii="Montserrat" w:eastAsia="Microsoft JhengHei Light" w:hAnsi="Montserrat"/>
        </w:rPr>
        <w:t xml:space="preserve">se presentan </w:t>
      </w:r>
      <w:r w:rsidR="00031D77">
        <w:rPr>
          <w:rFonts w:ascii="Montserrat" w:eastAsia="Microsoft JhengHei Light" w:hAnsi="Montserrat"/>
        </w:rPr>
        <w:t>seis</w:t>
      </w:r>
      <w:r w:rsidR="00031D77" w:rsidRPr="003B06CC">
        <w:rPr>
          <w:rFonts w:ascii="Montserrat" w:eastAsia="Microsoft JhengHei Light" w:hAnsi="Montserrat"/>
        </w:rPr>
        <w:t xml:space="preserve"> cambios </w:t>
      </w:r>
      <w:r w:rsidR="00031D77">
        <w:rPr>
          <w:rFonts w:ascii="Montserrat" w:eastAsia="Microsoft JhengHei Light" w:hAnsi="Montserrat"/>
        </w:rPr>
        <w:t>de funcionarios</w:t>
      </w:r>
      <w:r w:rsidR="00413959">
        <w:rPr>
          <w:rFonts w:ascii="Montserrat" w:eastAsia="Microsoft JhengHei Light" w:hAnsi="Montserrat"/>
        </w:rPr>
        <w:t>,</w:t>
      </w:r>
      <w:r w:rsidR="00865C9E" w:rsidRPr="003B06CC">
        <w:rPr>
          <w:rFonts w:ascii="Montserrat" w:eastAsia="Microsoft JhengHei Light" w:hAnsi="Montserrat"/>
        </w:rPr>
        <w:t xml:space="preserve"> </w:t>
      </w:r>
      <w:r w:rsidRPr="003B06CC">
        <w:rPr>
          <w:rFonts w:ascii="Montserrat" w:eastAsia="Microsoft JhengHei Light" w:hAnsi="Montserrat"/>
        </w:rPr>
        <w:t xml:space="preserve">de estos </w:t>
      </w:r>
      <w:r w:rsidR="00594E8F">
        <w:rPr>
          <w:rFonts w:ascii="Montserrat" w:eastAsia="Microsoft JhengHei Light" w:hAnsi="Montserrat"/>
        </w:rPr>
        <w:t>cuatro</w:t>
      </w:r>
      <w:r w:rsidRPr="003B06CC">
        <w:rPr>
          <w:rFonts w:ascii="Montserrat" w:eastAsia="Microsoft JhengHei Light" w:hAnsi="Montserrat"/>
        </w:rPr>
        <w:t xml:space="preserve"> son únicamente promociones</w:t>
      </w:r>
      <w:r w:rsidR="00865C9E">
        <w:rPr>
          <w:rFonts w:ascii="Montserrat" w:eastAsia="Microsoft JhengHei Light" w:hAnsi="Montserrat"/>
        </w:rPr>
        <w:t>,</w:t>
      </w:r>
      <w:r w:rsidRPr="003B06CC">
        <w:rPr>
          <w:rFonts w:ascii="Montserrat" w:eastAsia="Microsoft JhengHei Light" w:hAnsi="Montserrat"/>
        </w:rPr>
        <w:t xml:space="preserve"> </w:t>
      </w:r>
      <w:r w:rsidR="00594E8F">
        <w:rPr>
          <w:rFonts w:ascii="Montserrat" w:eastAsia="Microsoft JhengHei Light" w:hAnsi="Montserrat"/>
        </w:rPr>
        <w:t>por lo tanto,</w:t>
      </w:r>
      <w:r w:rsidRPr="003B06CC">
        <w:rPr>
          <w:rFonts w:ascii="Montserrat" w:eastAsia="Microsoft JhengHei Light" w:hAnsi="Montserrat"/>
        </w:rPr>
        <w:t xml:space="preserve"> </w:t>
      </w:r>
      <w:r w:rsidR="004C41F5">
        <w:rPr>
          <w:rFonts w:ascii="Montserrat" w:eastAsia="Microsoft JhengHei Light" w:hAnsi="Montserrat"/>
        </w:rPr>
        <w:t xml:space="preserve">únicamente </w:t>
      </w:r>
      <w:r w:rsidR="00031D77">
        <w:rPr>
          <w:rFonts w:ascii="Montserrat" w:eastAsia="Microsoft JhengHei Light" w:hAnsi="Montserrat"/>
        </w:rPr>
        <w:t>son</w:t>
      </w:r>
      <w:r w:rsidR="004C41F5">
        <w:rPr>
          <w:rFonts w:ascii="Montserrat" w:eastAsia="Microsoft JhengHei Light" w:hAnsi="Montserrat"/>
        </w:rPr>
        <w:t xml:space="preserve"> dos servidores públicos de nuevo </w:t>
      </w:r>
      <w:r w:rsidR="00043246">
        <w:rPr>
          <w:rFonts w:ascii="Montserrat" w:eastAsia="Microsoft JhengHei Light" w:hAnsi="Montserrat"/>
        </w:rPr>
        <w:t>ingreso</w:t>
      </w:r>
      <w:r w:rsidRPr="003B06CC">
        <w:rPr>
          <w:rFonts w:ascii="Montserrat" w:eastAsia="Microsoft JhengHei Light" w:hAnsi="Montserrat"/>
        </w:rPr>
        <w:t>. -----------------------------</w:t>
      </w:r>
      <w:r w:rsidR="00865C9E">
        <w:rPr>
          <w:rFonts w:ascii="Montserrat" w:eastAsia="Microsoft JhengHei Light" w:hAnsi="Montserrat"/>
        </w:rPr>
        <w:t>----------------------------------------------------------------------------</w:t>
      </w:r>
      <w:r w:rsidR="00594E8F">
        <w:rPr>
          <w:rFonts w:ascii="Montserrat" w:eastAsia="Microsoft JhengHei Light" w:hAnsi="Montserrat"/>
        </w:rPr>
        <w:t>-------------</w:t>
      </w:r>
      <w:r w:rsidR="00031D77">
        <w:rPr>
          <w:rFonts w:ascii="Montserrat" w:eastAsia="Microsoft JhengHei Light" w:hAnsi="Montserrat"/>
        </w:rPr>
        <w:t>----------------------------------------------</w:t>
      </w:r>
    </w:p>
    <w:p w:rsidR="003B06CC" w:rsidRPr="003B06CC" w:rsidRDefault="00865C9E" w:rsidP="003B06CC">
      <w:pPr>
        <w:jc w:val="both"/>
        <w:rPr>
          <w:rFonts w:ascii="Montserrat" w:eastAsia="Microsoft JhengHei Light" w:hAnsi="Montserrat"/>
        </w:rPr>
      </w:pPr>
      <w:r w:rsidRPr="00865C9E">
        <w:rPr>
          <w:rFonts w:ascii="Montserrat" w:eastAsia="Microsoft JhengHei Light" w:hAnsi="Montserrat"/>
        </w:rPr>
        <w:t xml:space="preserve">En uso de la palabra el </w:t>
      </w:r>
      <w:r w:rsidRPr="002A0B97">
        <w:rPr>
          <w:rFonts w:ascii="Montserrat" w:eastAsia="Microsoft JhengHei Light" w:hAnsi="Montserrat"/>
          <w:b/>
        </w:rPr>
        <w:t xml:space="preserve">Lic. </w:t>
      </w:r>
      <w:proofErr w:type="spellStart"/>
      <w:r w:rsidRPr="002A0B97">
        <w:rPr>
          <w:rFonts w:ascii="Montserrat" w:eastAsia="Microsoft JhengHei Light" w:hAnsi="Montserrat"/>
          <w:b/>
        </w:rPr>
        <w:t>Arvizu</w:t>
      </w:r>
      <w:proofErr w:type="spellEnd"/>
      <w:r w:rsidRPr="00865C9E">
        <w:rPr>
          <w:rFonts w:ascii="Montserrat" w:eastAsia="Microsoft JhengHei Light" w:hAnsi="Montserrat"/>
        </w:rPr>
        <w:t xml:space="preserve"> </w:t>
      </w:r>
      <w:r>
        <w:rPr>
          <w:rFonts w:ascii="Montserrat" w:eastAsia="Microsoft JhengHei Light" w:hAnsi="Montserrat"/>
        </w:rPr>
        <w:t>continu</w:t>
      </w:r>
      <w:r w:rsidRPr="00865C9E">
        <w:rPr>
          <w:rFonts w:ascii="Montserrat" w:eastAsia="Microsoft JhengHei Light" w:hAnsi="Montserrat"/>
        </w:rPr>
        <w:t xml:space="preserve">ó </w:t>
      </w:r>
      <w:r>
        <w:rPr>
          <w:rFonts w:ascii="Montserrat" w:eastAsia="Microsoft JhengHei Light" w:hAnsi="Montserrat"/>
        </w:rPr>
        <w:t xml:space="preserve">diciendo </w:t>
      </w:r>
      <w:r w:rsidRPr="00865C9E">
        <w:rPr>
          <w:rFonts w:ascii="Montserrat" w:eastAsia="Microsoft JhengHei Light" w:hAnsi="Montserrat"/>
        </w:rPr>
        <w:t>que</w:t>
      </w:r>
      <w:r>
        <w:rPr>
          <w:rFonts w:ascii="Montserrat" w:eastAsia="Microsoft JhengHei Light" w:hAnsi="Montserrat"/>
        </w:rPr>
        <w:t>,</w:t>
      </w:r>
      <w:r w:rsidRPr="00865C9E">
        <w:rPr>
          <w:rFonts w:ascii="Montserrat" w:eastAsia="Microsoft JhengHei Light" w:hAnsi="Montserrat"/>
        </w:rPr>
        <w:t xml:space="preserve"> </w:t>
      </w:r>
      <w:r>
        <w:rPr>
          <w:rFonts w:ascii="Montserrat" w:eastAsia="Microsoft JhengHei Light" w:hAnsi="Montserrat"/>
        </w:rPr>
        <w:t>d</w:t>
      </w:r>
      <w:r w:rsidR="003B06CC" w:rsidRPr="003B06CC">
        <w:rPr>
          <w:rFonts w:ascii="Montserrat" w:eastAsia="Microsoft JhengHei Light" w:hAnsi="Montserrat"/>
        </w:rPr>
        <w:t>amos por hec</w:t>
      </w:r>
      <w:r w:rsidR="00F8008E">
        <w:rPr>
          <w:rFonts w:ascii="Montserrat" w:eastAsia="Microsoft JhengHei Light" w:hAnsi="Montserrat"/>
        </w:rPr>
        <w:t>ho que tenemos el 100%</w:t>
      </w:r>
      <w:r w:rsidR="00594E8F">
        <w:rPr>
          <w:rFonts w:ascii="Montserrat" w:eastAsia="Microsoft JhengHei Light" w:hAnsi="Montserrat"/>
        </w:rPr>
        <w:t xml:space="preserve"> de personal capacitado</w:t>
      </w:r>
      <w:r w:rsidR="00413959">
        <w:rPr>
          <w:rFonts w:ascii="Montserrat" w:eastAsia="Microsoft JhengHei Light" w:hAnsi="Montserrat"/>
        </w:rPr>
        <w:t>,</w:t>
      </w:r>
      <w:r w:rsidR="00594E8F">
        <w:rPr>
          <w:rFonts w:ascii="Montserrat" w:eastAsia="Microsoft JhengHei Light" w:hAnsi="Montserrat"/>
        </w:rPr>
        <w:t xml:space="preserve"> y para continuar con este porcentaje,</w:t>
      </w:r>
      <w:r w:rsidR="009A6855">
        <w:rPr>
          <w:rFonts w:ascii="Montserrat" w:eastAsia="Microsoft JhengHei Light" w:hAnsi="Montserrat"/>
        </w:rPr>
        <w:t xml:space="preserve"> cuando</w:t>
      </w:r>
      <w:r w:rsidR="00F8008E">
        <w:rPr>
          <w:rFonts w:ascii="Montserrat" w:eastAsia="Microsoft JhengHei Light" w:hAnsi="Montserrat"/>
        </w:rPr>
        <w:t xml:space="preserve"> </w:t>
      </w:r>
      <w:r w:rsidR="00594E8F">
        <w:rPr>
          <w:rFonts w:ascii="Montserrat" w:eastAsia="Microsoft JhengHei Light" w:hAnsi="Montserrat"/>
        </w:rPr>
        <w:t>entra personal de</w:t>
      </w:r>
      <w:r w:rsidR="003B06CC" w:rsidRPr="003B06CC">
        <w:rPr>
          <w:rFonts w:ascii="Montserrat" w:eastAsia="Microsoft JhengHei Light" w:hAnsi="Montserrat"/>
        </w:rPr>
        <w:t xml:space="preserve"> </w:t>
      </w:r>
      <w:r w:rsidR="00F8008E">
        <w:rPr>
          <w:rFonts w:ascii="Montserrat" w:eastAsia="Microsoft JhengHei Light" w:hAnsi="Montserrat"/>
        </w:rPr>
        <w:t>nuevo</w:t>
      </w:r>
      <w:r w:rsidR="003B06CC" w:rsidRPr="003B06CC">
        <w:rPr>
          <w:rFonts w:ascii="Montserrat" w:eastAsia="Microsoft JhengHei Light" w:hAnsi="Montserrat"/>
        </w:rPr>
        <w:t xml:space="preserve"> ingreso</w:t>
      </w:r>
      <w:r w:rsidR="009A6855">
        <w:rPr>
          <w:rFonts w:ascii="Montserrat" w:eastAsia="Microsoft JhengHei Light" w:hAnsi="Montserrat"/>
        </w:rPr>
        <w:t xml:space="preserve"> y no bajar el porcentaje</w:t>
      </w:r>
      <w:r w:rsidR="00594E8F">
        <w:rPr>
          <w:rFonts w:ascii="Montserrat" w:eastAsia="Microsoft JhengHei Light" w:hAnsi="Montserrat"/>
        </w:rPr>
        <w:t xml:space="preserve">,  </w:t>
      </w:r>
      <w:r w:rsidR="003B06CC" w:rsidRPr="003B06CC">
        <w:rPr>
          <w:rFonts w:ascii="Montserrat" w:eastAsia="Microsoft JhengHei Light" w:hAnsi="Montserrat"/>
        </w:rPr>
        <w:t xml:space="preserve"> nos e</w:t>
      </w:r>
      <w:r w:rsidR="009A6855">
        <w:rPr>
          <w:rFonts w:ascii="Montserrat" w:eastAsia="Microsoft JhengHei Light" w:hAnsi="Montserrat"/>
        </w:rPr>
        <w:t xml:space="preserve">stamos </w:t>
      </w:r>
      <w:r w:rsidR="00031D77">
        <w:rPr>
          <w:rFonts w:ascii="Montserrat" w:eastAsia="Microsoft JhengHei Light" w:hAnsi="Montserrat"/>
        </w:rPr>
        <w:t>comunicando</w:t>
      </w:r>
      <w:r w:rsidR="00F8008E">
        <w:rPr>
          <w:rFonts w:ascii="Montserrat" w:eastAsia="Microsoft JhengHei Light" w:hAnsi="Montserrat"/>
        </w:rPr>
        <w:t xml:space="preserve"> con ellos</w:t>
      </w:r>
      <w:r w:rsidR="009A6855">
        <w:rPr>
          <w:rFonts w:ascii="Montserrat" w:eastAsia="Microsoft JhengHei Light" w:hAnsi="Montserrat"/>
        </w:rPr>
        <w:t>, solicitándoles su capacitación en Transparencia al entrar al Instituto</w:t>
      </w:r>
      <w:r w:rsidR="00413959">
        <w:rPr>
          <w:rFonts w:ascii="Montserrat" w:eastAsia="Microsoft JhengHei Light" w:hAnsi="Montserrat"/>
        </w:rPr>
        <w:t>;</w:t>
      </w:r>
      <w:r w:rsidR="003B06CC" w:rsidRPr="003B06CC">
        <w:rPr>
          <w:rFonts w:ascii="Montserrat" w:eastAsia="Microsoft JhengHei Light" w:hAnsi="Montserrat"/>
        </w:rPr>
        <w:t xml:space="preserve"> </w:t>
      </w:r>
      <w:r w:rsidR="009A6855">
        <w:rPr>
          <w:rFonts w:ascii="Montserrat" w:eastAsia="Microsoft JhengHei Light" w:hAnsi="Montserrat"/>
        </w:rPr>
        <w:t xml:space="preserve">en los Protocolos de Capacitación que emitió el </w:t>
      </w:r>
      <w:r w:rsidR="003B06CC" w:rsidRPr="003B06CC">
        <w:rPr>
          <w:rFonts w:ascii="Montserrat" w:eastAsia="Microsoft JhengHei Light" w:hAnsi="Montserrat"/>
        </w:rPr>
        <w:t xml:space="preserve"> INAI</w:t>
      </w:r>
      <w:r w:rsidR="00A46B64">
        <w:rPr>
          <w:rFonts w:ascii="Montserrat" w:eastAsia="Microsoft JhengHei Light" w:hAnsi="Montserrat"/>
        </w:rPr>
        <w:t xml:space="preserve"> </w:t>
      </w:r>
      <w:r>
        <w:rPr>
          <w:rFonts w:ascii="Montserrat" w:eastAsia="Microsoft JhengHei Light" w:hAnsi="Montserrat"/>
        </w:rPr>
        <w:t>se</w:t>
      </w:r>
      <w:r w:rsidR="003B06CC" w:rsidRPr="003B06CC">
        <w:rPr>
          <w:rFonts w:ascii="Montserrat" w:eastAsia="Microsoft JhengHei Light" w:hAnsi="Montserrat"/>
        </w:rPr>
        <w:t xml:space="preserve"> menciona</w:t>
      </w:r>
      <w:r>
        <w:rPr>
          <w:rFonts w:ascii="Montserrat" w:eastAsia="Microsoft JhengHei Light" w:hAnsi="Montserrat"/>
        </w:rPr>
        <w:t>n</w:t>
      </w:r>
      <w:r w:rsidR="003B06CC" w:rsidRPr="003B06CC">
        <w:rPr>
          <w:rFonts w:ascii="Montserrat" w:eastAsia="Microsoft JhengHei Light" w:hAnsi="Montserrat"/>
        </w:rPr>
        <w:t xml:space="preserve"> qu</w:t>
      </w:r>
      <w:r>
        <w:rPr>
          <w:rFonts w:ascii="Montserrat" w:eastAsia="Microsoft JhengHei Light" w:hAnsi="Montserrat"/>
        </w:rPr>
        <w:t>ienes se</w:t>
      </w:r>
      <w:r w:rsidR="003B06CC" w:rsidRPr="003B06CC">
        <w:rPr>
          <w:rFonts w:ascii="Montserrat" w:eastAsia="Microsoft JhengHei Light" w:hAnsi="Montserrat"/>
        </w:rPr>
        <w:t xml:space="preserve"> considera</w:t>
      </w:r>
      <w:r>
        <w:rPr>
          <w:rFonts w:ascii="Montserrat" w:eastAsia="Microsoft JhengHei Light" w:hAnsi="Montserrat"/>
        </w:rPr>
        <w:t>n</w:t>
      </w:r>
      <w:r w:rsidR="003B06CC" w:rsidRPr="003B06CC">
        <w:rPr>
          <w:rFonts w:ascii="Montserrat" w:eastAsia="Microsoft JhengHei Light" w:hAnsi="Montserrat"/>
        </w:rPr>
        <w:t xml:space="preserve"> mandos,</w:t>
      </w:r>
      <w:r>
        <w:rPr>
          <w:rFonts w:ascii="Montserrat" w:eastAsia="Microsoft JhengHei Light" w:hAnsi="Montserrat"/>
        </w:rPr>
        <w:t xml:space="preserve"> </w:t>
      </w:r>
      <w:r w:rsidR="009A6855">
        <w:rPr>
          <w:rFonts w:ascii="Montserrat" w:eastAsia="Microsoft JhengHei Light" w:hAnsi="Montserrat"/>
        </w:rPr>
        <w:t>por lo que, para el refrendo se solicita a los mismos</w:t>
      </w:r>
      <w:r>
        <w:rPr>
          <w:rFonts w:ascii="Montserrat" w:eastAsia="Microsoft JhengHei Light" w:hAnsi="Montserrat"/>
        </w:rPr>
        <w:t>,</w:t>
      </w:r>
      <w:r w:rsidR="009A6855">
        <w:rPr>
          <w:rFonts w:ascii="Montserrat" w:eastAsia="Microsoft JhengHei Light" w:hAnsi="Montserrat"/>
        </w:rPr>
        <w:t xml:space="preserve"> además,</w:t>
      </w:r>
      <w:r w:rsidR="003B06CC" w:rsidRPr="003B06CC">
        <w:rPr>
          <w:rFonts w:ascii="Montserrat" w:eastAsia="Microsoft JhengHei Light" w:hAnsi="Montserrat"/>
        </w:rPr>
        <w:t xml:space="preserve"> se t</w:t>
      </w:r>
      <w:r w:rsidR="009A6855">
        <w:rPr>
          <w:rFonts w:ascii="Montserrat" w:eastAsia="Microsoft JhengHei Light" w:hAnsi="Montserrat"/>
        </w:rPr>
        <w:t>iene</w:t>
      </w:r>
      <w:r w:rsidR="003B06CC" w:rsidRPr="003B06CC">
        <w:rPr>
          <w:rFonts w:ascii="Montserrat" w:eastAsia="Microsoft JhengHei Light" w:hAnsi="Montserrat"/>
        </w:rPr>
        <w:t xml:space="preserve"> una situación</w:t>
      </w:r>
      <w:r w:rsidR="009A6855">
        <w:rPr>
          <w:rFonts w:ascii="Montserrat" w:eastAsia="Microsoft JhengHei Light" w:hAnsi="Montserrat"/>
        </w:rPr>
        <w:t xml:space="preserve"> con</w:t>
      </w:r>
      <w:r w:rsidR="003B06CC" w:rsidRPr="003B06CC">
        <w:rPr>
          <w:rFonts w:ascii="Montserrat" w:eastAsia="Microsoft JhengHei Light" w:hAnsi="Montserrat"/>
        </w:rPr>
        <w:t xml:space="preserve"> el </w:t>
      </w:r>
      <w:r w:rsidR="00233FB0" w:rsidRPr="00233FB0">
        <w:rPr>
          <w:rFonts w:ascii="Montserrat" w:eastAsia="Microsoft JhengHei Light" w:hAnsi="Montserrat"/>
        </w:rPr>
        <w:t xml:space="preserve"> </w:t>
      </w:r>
      <w:r w:rsidR="00233FB0">
        <w:rPr>
          <w:rFonts w:ascii="Montserrat" w:eastAsia="Microsoft JhengHei Light" w:hAnsi="Montserrat"/>
        </w:rPr>
        <w:t>Jefe de Departamento de Salud Reproductiva</w:t>
      </w:r>
      <w:r w:rsidR="009A6855">
        <w:rPr>
          <w:rFonts w:ascii="Montserrat" w:eastAsia="Microsoft JhengHei Light" w:hAnsi="Montserrat"/>
        </w:rPr>
        <w:t>, ya que, mencionó que</w:t>
      </w:r>
      <w:r w:rsidR="003B06CC" w:rsidRPr="003B06CC">
        <w:rPr>
          <w:rFonts w:ascii="Montserrat" w:eastAsia="Microsoft JhengHei Light" w:hAnsi="Montserrat"/>
        </w:rPr>
        <w:t xml:space="preserve"> no ha realizado su curso y es</w:t>
      </w:r>
      <w:r w:rsidR="009A6855">
        <w:rPr>
          <w:rFonts w:ascii="Montserrat" w:eastAsia="Microsoft JhengHei Light" w:hAnsi="Montserrat"/>
        </w:rPr>
        <w:t>to</w:t>
      </w:r>
      <w:r w:rsidR="003B06CC" w:rsidRPr="003B06CC">
        <w:rPr>
          <w:rFonts w:ascii="Montserrat" w:eastAsia="Microsoft JhengHei Light" w:hAnsi="Montserrat"/>
        </w:rPr>
        <w:t xml:space="preserve"> afecta</w:t>
      </w:r>
      <w:r w:rsidR="009A6855">
        <w:rPr>
          <w:rFonts w:ascii="Montserrat" w:eastAsia="Microsoft JhengHei Light" w:hAnsi="Montserrat"/>
        </w:rPr>
        <w:t xml:space="preserve"> al Instituto para obtener el 100% del resultado en el Programa, </w:t>
      </w:r>
      <w:r w:rsidR="003B06CC" w:rsidRPr="003B06CC">
        <w:rPr>
          <w:rFonts w:ascii="Montserrat" w:eastAsia="Microsoft JhengHei Light" w:hAnsi="Montserrat"/>
        </w:rPr>
        <w:t>y tendremos que manejarlo con el cuerpo directivo para este contexto. ---------------------------------------------------------------------------------------------------</w:t>
      </w:r>
      <w:r w:rsidR="009A6855">
        <w:rPr>
          <w:rFonts w:ascii="Montserrat" w:eastAsia="Microsoft JhengHei Light" w:hAnsi="Montserrat"/>
        </w:rPr>
        <w:t>------------</w:t>
      </w:r>
      <w:r w:rsidR="003B06CC" w:rsidRPr="003B06CC">
        <w:rPr>
          <w:rFonts w:ascii="Montserrat" w:eastAsia="Microsoft JhengHei Light" w:hAnsi="Montserrat"/>
        </w:rPr>
        <w:t>-----------------------------------------</w:t>
      </w:r>
      <w:r>
        <w:rPr>
          <w:rFonts w:ascii="Montserrat" w:eastAsia="Microsoft JhengHei Light" w:hAnsi="Montserrat"/>
        </w:rPr>
        <w:t>--------------</w:t>
      </w:r>
      <w:r w:rsidR="00041DD6">
        <w:rPr>
          <w:rFonts w:ascii="Montserrat" w:eastAsia="Microsoft JhengHei Light" w:hAnsi="Montserrat"/>
        </w:rPr>
        <w:t>--------</w:t>
      </w:r>
      <w:r>
        <w:rPr>
          <w:rFonts w:ascii="Montserrat" w:eastAsia="Microsoft JhengHei Light" w:hAnsi="Montserrat"/>
        </w:rPr>
        <w:t>----------</w:t>
      </w:r>
      <w:r w:rsidR="003B06CC" w:rsidRPr="003B06CC">
        <w:rPr>
          <w:rFonts w:ascii="Montserrat" w:eastAsia="Microsoft JhengHei Light" w:hAnsi="Montserrat"/>
        </w:rPr>
        <w:t xml:space="preserve"> En uso de la palabra el </w:t>
      </w:r>
      <w:r w:rsidR="003B06CC" w:rsidRPr="002A0B97">
        <w:rPr>
          <w:rFonts w:ascii="Montserrat" w:eastAsia="Microsoft JhengHei Light" w:hAnsi="Montserrat"/>
          <w:b/>
        </w:rPr>
        <w:t xml:space="preserve">Lic. </w:t>
      </w:r>
      <w:proofErr w:type="spellStart"/>
      <w:r w:rsidR="003B06CC" w:rsidRPr="002A0B97">
        <w:rPr>
          <w:rFonts w:ascii="Montserrat" w:eastAsia="Microsoft JhengHei Light" w:hAnsi="Montserrat"/>
          <w:b/>
        </w:rPr>
        <w:t>Arvizu</w:t>
      </w:r>
      <w:proofErr w:type="spellEnd"/>
      <w:r w:rsidR="003B06CC" w:rsidRPr="003B06CC">
        <w:rPr>
          <w:rFonts w:ascii="Montserrat" w:eastAsia="Microsoft JhengHei Light" w:hAnsi="Montserrat"/>
        </w:rPr>
        <w:t xml:space="preserve"> mencion</w:t>
      </w:r>
      <w:r>
        <w:rPr>
          <w:rFonts w:ascii="Montserrat" w:eastAsia="Microsoft JhengHei Light" w:hAnsi="Montserrat"/>
        </w:rPr>
        <w:t>ó</w:t>
      </w:r>
      <w:r w:rsidR="003B06CC" w:rsidRPr="003B06CC">
        <w:rPr>
          <w:rFonts w:ascii="Montserrat" w:eastAsia="Microsoft JhengHei Light" w:hAnsi="Montserrat"/>
        </w:rPr>
        <w:t xml:space="preserve"> que</w:t>
      </w:r>
      <w:r>
        <w:rPr>
          <w:rFonts w:ascii="Montserrat" w:eastAsia="Microsoft JhengHei Light" w:hAnsi="Montserrat"/>
        </w:rPr>
        <w:t>,</w:t>
      </w:r>
      <w:r w:rsidR="003B06CC" w:rsidRPr="003B06CC">
        <w:rPr>
          <w:rFonts w:ascii="Montserrat" w:eastAsia="Microsoft JhengHei Light" w:hAnsi="Montserrat"/>
        </w:rPr>
        <w:t xml:space="preserve"> como titular de la </w:t>
      </w:r>
      <w:r w:rsidRPr="003B06CC">
        <w:rPr>
          <w:rFonts w:ascii="Montserrat" w:eastAsia="Microsoft JhengHei Light" w:hAnsi="Montserrat"/>
        </w:rPr>
        <w:t xml:space="preserve">Unidad </w:t>
      </w:r>
      <w:r w:rsidR="003B06CC" w:rsidRPr="003B06CC">
        <w:rPr>
          <w:rFonts w:ascii="Montserrat" w:eastAsia="Microsoft JhengHei Light" w:hAnsi="Montserrat"/>
        </w:rPr>
        <w:t xml:space="preserve">de </w:t>
      </w:r>
      <w:r w:rsidRPr="003B06CC">
        <w:rPr>
          <w:rFonts w:ascii="Montserrat" w:eastAsia="Microsoft JhengHei Light" w:hAnsi="Montserrat"/>
        </w:rPr>
        <w:t xml:space="preserve">Transparencia </w:t>
      </w:r>
      <w:r w:rsidR="003B06CC" w:rsidRPr="003B06CC">
        <w:rPr>
          <w:rFonts w:ascii="Montserrat" w:eastAsia="Microsoft JhengHei Light" w:hAnsi="Montserrat"/>
        </w:rPr>
        <w:t xml:space="preserve">junto con la Contadora Raquel y </w:t>
      </w:r>
      <w:proofErr w:type="spellStart"/>
      <w:r w:rsidR="003B06CC" w:rsidRPr="003B06CC">
        <w:rPr>
          <w:rFonts w:ascii="Montserrat" w:eastAsia="Microsoft JhengHei Light" w:hAnsi="Montserrat"/>
        </w:rPr>
        <w:t>Roci</w:t>
      </w:r>
      <w:r w:rsidR="00FD2DB8">
        <w:rPr>
          <w:rFonts w:ascii="Montserrat" w:eastAsia="Microsoft JhengHei Light" w:hAnsi="Montserrat"/>
        </w:rPr>
        <w:t>o</w:t>
      </w:r>
      <w:proofErr w:type="spellEnd"/>
      <w:r w:rsidR="003B06CC" w:rsidRPr="003B06CC">
        <w:rPr>
          <w:rFonts w:ascii="Montserrat" w:eastAsia="Microsoft JhengHei Light" w:hAnsi="Montserrat"/>
        </w:rPr>
        <w:t xml:space="preserve"> </w:t>
      </w:r>
      <w:r w:rsidR="003B06CC" w:rsidRPr="002A0B97">
        <w:rPr>
          <w:rFonts w:ascii="Montserrat" w:eastAsia="Microsoft JhengHei Light" w:hAnsi="Montserrat"/>
        </w:rPr>
        <w:t>se lleva</w:t>
      </w:r>
      <w:r w:rsidRPr="002A0B97">
        <w:rPr>
          <w:rFonts w:ascii="Montserrat" w:eastAsia="Microsoft JhengHei Light" w:hAnsi="Montserrat"/>
        </w:rPr>
        <w:t>rá</w:t>
      </w:r>
      <w:r w:rsidR="003B06CC" w:rsidRPr="002A0B97">
        <w:rPr>
          <w:rFonts w:ascii="Montserrat" w:eastAsia="Microsoft JhengHei Light" w:hAnsi="Montserrat"/>
        </w:rPr>
        <w:t xml:space="preserve"> un registro y</w:t>
      </w:r>
      <w:r w:rsidRPr="002A0B97">
        <w:rPr>
          <w:rFonts w:ascii="Montserrat" w:eastAsia="Microsoft JhengHei Light" w:hAnsi="Montserrat"/>
        </w:rPr>
        <w:t xml:space="preserve"> nos</w:t>
      </w:r>
      <w:r w:rsidR="003B06CC" w:rsidRPr="002A0B97">
        <w:rPr>
          <w:rFonts w:ascii="Montserrat" w:eastAsia="Microsoft JhengHei Light" w:hAnsi="Montserrat"/>
        </w:rPr>
        <w:t xml:space="preserve"> acerc</w:t>
      </w:r>
      <w:r w:rsidRPr="002A0B97">
        <w:rPr>
          <w:rFonts w:ascii="Montserrat" w:eastAsia="Microsoft JhengHei Light" w:hAnsi="Montserrat"/>
        </w:rPr>
        <w:t>aremos</w:t>
      </w:r>
      <w:r w:rsidR="003B06CC" w:rsidRPr="002A0B97">
        <w:rPr>
          <w:rFonts w:ascii="Montserrat" w:eastAsia="Microsoft JhengHei Light" w:hAnsi="Montserrat"/>
        </w:rPr>
        <w:t xml:space="preserve"> a</w:t>
      </w:r>
      <w:r w:rsidRPr="002A0B97">
        <w:rPr>
          <w:rFonts w:ascii="Montserrat" w:eastAsia="Microsoft JhengHei Light" w:hAnsi="Montserrat"/>
        </w:rPr>
        <w:t xml:space="preserve"> los</w:t>
      </w:r>
      <w:r w:rsidR="003B06CC" w:rsidRPr="002A0B97">
        <w:rPr>
          <w:rFonts w:ascii="Montserrat" w:eastAsia="Microsoft JhengHei Light" w:hAnsi="Montserrat"/>
        </w:rPr>
        <w:t xml:space="preserve"> directivos</w:t>
      </w:r>
      <w:r w:rsidRPr="002A0B97">
        <w:rPr>
          <w:rFonts w:ascii="Montserrat" w:eastAsia="Microsoft JhengHei Light" w:hAnsi="Montserrat"/>
        </w:rPr>
        <w:t xml:space="preserve"> para solicitar</w:t>
      </w:r>
      <w:r w:rsidR="003B06CC" w:rsidRPr="002A0B97">
        <w:rPr>
          <w:rFonts w:ascii="Montserrat" w:eastAsia="Microsoft JhengHei Light" w:hAnsi="Montserrat"/>
        </w:rPr>
        <w:t xml:space="preserve"> su apoyo</w:t>
      </w:r>
      <w:r w:rsidR="00A91588" w:rsidRPr="002A0B97">
        <w:rPr>
          <w:rFonts w:ascii="Montserrat" w:eastAsia="Microsoft JhengHei Light" w:hAnsi="Montserrat"/>
        </w:rPr>
        <w:t>, es decir,</w:t>
      </w:r>
      <w:r w:rsidR="00A91588" w:rsidRPr="00F949F5">
        <w:t xml:space="preserve"> </w:t>
      </w:r>
      <w:r w:rsidR="00A91588" w:rsidRPr="002A0B97">
        <w:rPr>
          <w:rFonts w:ascii="Montserrat" w:eastAsia="Microsoft JhengHei Light" w:hAnsi="Montserrat"/>
        </w:rPr>
        <w:t xml:space="preserve">se monitoreará semanalmente la capacitación, para que se </w:t>
      </w:r>
      <w:r w:rsidR="00A91588" w:rsidRPr="002A0B97">
        <w:rPr>
          <w:rFonts w:ascii="Montserrat" w:eastAsia="Microsoft JhengHei Light" w:hAnsi="Montserrat"/>
        </w:rPr>
        <w:lastRenderedPageBreak/>
        <w:t>vaya reportando</w:t>
      </w:r>
      <w:r w:rsidR="003B06CC" w:rsidRPr="003B06CC">
        <w:rPr>
          <w:rFonts w:ascii="Montserrat" w:eastAsia="Microsoft JhengHei Light" w:hAnsi="Montserrat"/>
        </w:rPr>
        <w:t>. ------------------------------------------------------------------------------------------------------</w:t>
      </w:r>
    </w:p>
    <w:p w:rsidR="003B06CC" w:rsidRPr="003B06CC" w:rsidRDefault="00865C9E" w:rsidP="003B06CC">
      <w:pPr>
        <w:jc w:val="both"/>
        <w:rPr>
          <w:rFonts w:ascii="Montserrat" w:eastAsia="Microsoft JhengHei Light" w:hAnsi="Montserrat"/>
        </w:rPr>
      </w:pPr>
      <w:r w:rsidRPr="00865C9E">
        <w:rPr>
          <w:rFonts w:ascii="Montserrat" w:eastAsia="Microsoft JhengHei Light" w:hAnsi="Montserrat"/>
        </w:rPr>
        <w:t xml:space="preserve">En uso de la palabra la </w:t>
      </w:r>
      <w:r w:rsidRPr="002A0B97">
        <w:rPr>
          <w:rFonts w:ascii="Montserrat" w:eastAsia="Microsoft JhengHei Light" w:hAnsi="Montserrat"/>
          <w:b/>
        </w:rPr>
        <w:t>C.P Raquel</w:t>
      </w:r>
      <w:r w:rsidRPr="00865C9E">
        <w:rPr>
          <w:rFonts w:ascii="Montserrat" w:eastAsia="Microsoft JhengHei Light" w:hAnsi="Montserrat"/>
        </w:rPr>
        <w:t xml:space="preserve"> </w:t>
      </w:r>
      <w:r w:rsidR="004D7A68">
        <w:rPr>
          <w:rFonts w:ascii="Montserrat" w:eastAsia="Microsoft JhengHei Light" w:hAnsi="Montserrat"/>
        </w:rPr>
        <w:t>comentó</w:t>
      </w:r>
      <w:r w:rsidRPr="00865C9E">
        <w:rPr>
          <w:rFonts w:ascii="Montserrat" w:eastAsia="Microsoft JhengHei Light" w:hAnsi="Montserrat"/>
        </w:rPr>
        <w:t xml:space="preserve"> que, </w:t>
      </w:r>
      <w:r w:rsidR="003B06CC" w:rsidRPr="003B06CC">
        <w:rPr>
          <w:rFonts w:ascii="Montserrat" w:eastAsia="Microsoft JhengHei Light" w:hAnsi="Montserrat"/>
        </w:rPr>
        <w:t>faltan pocos</w:t>
      </w:r>
      <w:r w:rsidR="00F949F5">
        <w:rPr>
          <w:rFonts w:ascii="Montserrat" w:eastAsia="Microsoft JhengHei Light" w:hAnsi="Montserrat"/>
        </w:rPr>
        <w:t xml:space="preserve"> servidores públicos</w:t>
      </w:r>
      <w:r w:rsidR="003B06CC" w:rsidRPr="003B06CC">
        <w:rPr>
          <w:rFonts w:ascii="Montserrat" w:eastAsia="Microsoft JhengHei Light" w:hAnsi="Montserrat"/>
        </w:rPr>
        <w:t xml:space="preserve"> para capacitar. -------------------------------------------------------------------------------------------------------------------------------------------------------------------------</w:t>
      </w:r>
    </w:p>
    <w:p w:rsidR="003B06CC" w:rsidRPr="003B06CC" w:rsidRDefault="003B06CC" w:rsidP="003B06CC">
      <w:pPr>
        <w:rPr>
          <w:rFonts w:ascii="Montserrat" w:eastAsia="Microsoft JhengHei Light" w:hAnsi="Montserrat"/>
        </w:rPr>
      </w:pPr>
      <w:r w:rsidRPr="003B06CC">
        <w:rPr>
          <w:rFonts w:ascii="Montserrat" w:eastAsia="Microsoft JhengHei Light" w:hAnsi="Montserrat"/>
        </w:rPr>
        <w:t xml:space="preserve">El </w:t>
      </w:r>
      <w:r w:rsidRPr="002A0B97">
        <w:rPr>
          <w:rFonts w:ascii="Montserrat" w:eastAsia="Microsoft JhengHei Light" w:hAnsi="Montserrat"/>
          <w:b/>
        </w:rPr>
        <w:t xml:space="preserve">Lic. </w:t>
      </w:r>
      <w:proofErr w:type="spellStart"/>
      <w:r w:rsidRPr="002A0B97">
        <w:rPr>
          <w:rFonts w:ascii="Montserrat" w:eastAsia="Microsoft JhengHei Light" w:hAnsi="Montserrat"/>
          <w:b/>
        </w:rPr>
        <w:t>Arvizu</w:t>
      </w:r>
      <w:proofErr w:type="spellEnd"/>
      <w:r w:rsidRPr="003B06CC">
        <w:rPr>
          <w:rFonts w:ascii="Montserrat" w:eastAsia="Microsoft JhengHei Light" w:hAnsi="Montserrat"/>
        </w:rPr>
        <w:t xml:space="preserve"> pregunta ¿Cuántos</w:t>
      </w:r>
      <w:r w:rsidR="00F949F5">
        <w:rPr>
          <w:rFonts w:ascii="Montserrat" w:eastAsia="Microsoft JhengHei Light" w:hAnsi="Montserrat"/>
        </w:rPr>
        <w:t xml:space="preserve"> servidores públicos</w:t>
      </w:r>
      <w:r w:rsidRPr="003B06CC">
        <w:rPr>
          <w:rFonts w:ascii="Montserrat" w:eastAsia="Microsoft JhengHei Light" w:hAnsi="Montserrat"/>
        </w:rPr>
        <w:t xml:space="preserve"> faltan</w:t>
      </w:r>
      <w:r w:rsidR="00F949F5">
        <w:rPr>
          <w:rFonts w:ascii="Montserrat" w:eastAsia="Microsoft JhengHei Light" w:hAnsi="Montserrat"/>
        </w:rPr>
        <w:t xml:space="preserve"> de capacitar</w:t>
      </w:r>
      <w:r w:rsidRPr="003B06CC">
        <w:rPr>
          <w:rFonts w:ascii="Montserrat" w:eastAsia="Microsoft JhengHei Light" w:hAnsi="Montserrat"/>
        </w:rPr>
        <w:t>? --------------------------------------------------------------------------------------</w:t>
      </w:r>
      <w:r w:rsidR="00F949F5">
        <w:rPr>
          <w:rFonts w:ascii="Montserrat" w:eastAsia="Microsoft JhengHei Light" w:hAnsi="Montserrat"/>
        </w:rPr>
        <w:t>-----------------</w:t>
      </w:r>
    </w:p>
    <w:p w:rsidR="003B06CC" w:rsidRPr="003B06CC" w:rsidRDefault="00865C9E" w:rsidP="003B06CC">
      <w:pPr>
        <w:jc w:val="both"/>
        <w:rPr>
          <w:rFonts w:ascii="Montserrat" w:eastAsia="Microsoft JhengHei Light" w:hAnsi="Montserrat"/>
        </w:rPr>
      </w:pPr>
      <w:r w:rsidRPr="00865C9E">
        <w:rPr>
          <w:rFonts w:ascii="Montserrat" w:eastAsia="Microsoft JhengHei Light" w:hAnsi="Montserrat"/>
        </w:rPr>
        <w:t xml:space="preserve">En uso de la palabra la </w:t>
      </w:r>
      <w:r w:rsidRPr="002A0B97">
        <w:rPr>
          <w:rFonts w:ascii="Montserrat" w:eastAsia="Microsoft JhengHei Light" w:hAnsi="Montserrat"/>
          <w:b/>
        </w:rPr>
        <w:t xml:space="preserve">C. </w:t>
      </w:r>
      <w:proofErr w:type="spellStart"/>
      <w:r w:rsidRPr="002A0B97">
        <w:rPr>
          <w:rFonts w:ascii="Montserrat" w:eastAsia="Microsoft JhengHei Light" w:hAnsi="Montserrat"/>
          <w:b/>
        </w:rPr>
        <w:t>Roci</w:t>
      </w:r>
      <w:r w:rsidR="00FD2DB8" w:rsidRPr="002A0B97">
        <w:rPr>
          <w:rFonts w:ascii="Montserrat" w:eastAsia="Microsoft JhengHei Light" w:hAnsi="Montserrat"/>
          <w:b/>
        </w:rPr>
        <w:t>o</w:t>
      </w:r>
      <w:proofErr w:type="spellEnd"/>
      <w:r w:rsidRPr="00865C9E">
        <w:rPr>
          <w:rFonts w:ascii="Montserrat" w:eastAsia="Microsoft JhengHei Light" w:hAnsi="Montserrat"/>
        </w:rPr>
        <w:t xml:space="preserve"> </w:t>
      </w:r>
      <w:r>
        <w:rPr>
          <w:rFonts w:ascii="Montserrat" w:eastAsia="Microsoft JhengHei Light" w:hAnsi="Montserrat"/>
        </w:rPr>
        <w:t xml:space="preserve">dijo que, </w:t>
      </w:r>
      <w:r w:rsidR="003B06CC" w:rsidRPr="003B06CC">
        <w:rPr>
          <w:rFonts w:ascii="Montserrat" w:eastAsia="Microsoft JhengHei Light" w:hAnsi="Montserrat"/>
        </w:rPr>
        <w:t xml:space="preserve">son alrededor de </w:t>
      </w:r>
      <w:r w:rsidR="004D7A68">
        <w:rPr>
          <w:rFonts w:ascii="Montserrat" w:eastAsia="Microsoft JhengHei Light" w:hAnsi="Montserrat"/>
        </w:rPr>
        <w:t>quince</w:t>
      </w:r>
      <w:r w:rsidR="003B06CC" w:rsidRPr="003B06CC">
        <w:rPr>
          <w:rFonts w:ascii="Montserrat" w:eastAsia="Microsoft JhengHei Light" w:hAnsi="Montserrat"/>
        </w:rPr>
        <w:t xml:space="preserve">, </w:t>
      </w:r>
      <w:r w:rsidR="004D7A68">
        <w:rPr>
          <w:rFonts w:ascii="Montserrat" w:eastAsia="Microsoft JhengHei Light" w:hAnsi="Montserrat"/>
        </w:rPr>
        <w:t>a estos se les solicitó la realización de</w:t>
      </w:r>
      <w:r w:rsidR="004D7A68" w:rsidRPr="003B06CC">
        <w:rPr>
          <w:rFonts w:ascii="Montserrat" w:eastAsia="Microsoft JhengHei Light" w:hAnsi="Montserrat"/>
        </w:rPr>
        <w:t xml:space="preserve"> 3 curso</w:t>
      </w:r>
      <w:r w:rsidR="004D7A68">
        <w:rPr>
          <w:rFonts w:ascii="Montserrat" w:eastAsia="Microsoft JhengHei Light" w:hAnsi="Montserrat"/>
        </w:rPr>
        <w:t>s</w:t>
      </w:r>
      <w:r w:rsidR="004D7A68" w:rsidDel="004D7A68">
        <w:rPr>
          <w:rFonts w:ascii="Montserrat" w:eastAsia="Microsoft JhengHei Light" w:hAnsi="Montserrat"/>
        </w:rPr>
        <w:t xml:space="preserve"> </w:t>
      </w:r>
      <w:r w:rsidR="004D7A68">
        <w:rPr>
          <w:rFonts w:ascii="Montserrat" w:eastAsia="Microsoft JhengHei Light" w:hAnsi="Montserrat"/>
        </w:rPr>
        <w:t>por medio de</w:t>
      </w:r>
      <w:r w:rsidR="00A46B64">
        <w:rPr>
          <w:rFonts w:ascii="Montserrat" w:eastAsia="Microsoft JhengHei Light" w:hAnsi="Montserrat"/>
        </w:rPr>
        <w:t xml:space="preserve"> </w:t>
      </w:r>
      <w:r w:rsidR="003B06CC" w:rsidRPr="003B06CC">
        <w:rPr>
          <w:rFonts w:ascii="Montserrat" w:eastAsia="Microsoft JhengHei Light" w:hAnsi="Montserrat"/>
        </w:rPr>
        <w:t>correo electrónico</w:t>
      </w:r>
      <w:r w:rsidR="004D7A68">
        <w:rPr>
          <w:rFonts w:ascii="Montserrat" w:eastAsia="Microsoft JhengHei Light" w:hAnsi="Montserrat"/>
        </w:rPr>
        <w:t xml:space="preserve"> que se les envió a cada uno,</w:t>
      </w:r>
      <w:r w:rsidR="003B06CC" w:rsidRPr="003B06CC">
        <w:rPr>
          <w:rFonts w:ascii="Montserrat" w:eastAsia="Microsoft JhengHei Light" w:hAnsi="Montserrat"/>
        </w:rPr>
        <w:t xml:space="preserve"> </w:t>
      </w:r>
      <w:r w:rsidR="004D7A68">
        <w:rPr>
          <w:rFonts w:ascii="Montserrat" w:eastAsia="Microsoft JhengHei Light" w:hAnsi="Montserrat"/>
        </w:rPr>
        <w:t>en d</w:t>
      </w:r>
      <w:r w:rsidR="003B06CC" w:rsidRPr="003B06CC">
        <w:rPr>
          <w:rFonts w:ascii="Montserrat" w:eastAsia="Microsoft JhengHei Light" w:hAnsi="Montserrat"/>
        </w:rPr>
        <w:t>onde se incluyeron</w:t>
      </w:r>
      <w:r w:rsidR="00271CF4">
        <w:rPr>
          <w:rFonts w:ascii="Montserrat" w:eastAsia="Microsoft JhengHei Light" w:hAnsi="Montserrat"/>
        </w:rPr>
        <w:t xml:space="preserve"> l</w:t>
      </w:r>
      <w:r w:rsidR="004D7A68">
        <w:rPr>
          <w:rFonts w:ascii="Montserrat" w:eastAsia="Microsoft JhengHei Light" w:hAnsi="Montserrat"/>
        </w:rPr>
        <w:t>o</w:t>
      </w:r>
      <w:r w:rsidR="00271CF4">
        <w:rPr>
          <w:rFonts w:ascii="Montserrat" w:eastAsia="Microsoft JhengHei Light" w:hAnsi="Montserrat"/>
        </w:rPr>
        <w:t xml:space="preserve">s </w:t>
      </w:r>
      <w:r w:rsidR="004D7A68">
        <w:rPr>
          <w:rFonts w:ascii="Montserrat" w:eastAsia="Microsoft JhengHei Light" w:hAnsi="Montserrat"/>
        </w:rPr>
        <w:t>funcionarios o servidores públicos</w:t>
      </w:r>
      <w:r w:rsidR="003B06CC" w:rsidRPr="003B06CC">
        <w:rPr>
          <w:rFonts w:ascii="Montserrat" w:eastAsia="Microsoft JhengHei Light" w:hAnsi="Montserrat"/>
        </w:rPr>
        <w:t xml:space="preserve"> </w:t>
      </w:r>
      <w:r w:rsidR="004D7A68">
        <w:rPr>
          <w:rFonts w:ascii="Montserrat" w:eastAsia="Microsoft JhengHei Light" w:hAnsi="Montserrat"/>
        </w:rPr>
        <w:t xml:space="preserve">con </w:t>
      </w:r>
      <w:r w:rsidR="003B06CC" w:rsidRPr="003B06CC">
        <w:rPr>
          <w:rFonts w:ascii="Montserrat" w:eastAsia="Microsoft JhengHei Light" w:hAnsi="Montserrat"/>
        </w:rPr>
        <w:t>los nuevos cambios</w:t>
      </w:r>
      <w:r w:rsidR="004D7A68">
        <w:rPr>
          <w:rFonts w:ascii="Montserrat" w:eastAsia="Microsoft JhengHei Light" w:hAnsi="Montserrat"/>
        </w:rPr>
        <w:t xml:space="preserve"> en el cargo o mando para capacitación</w:t>
      </w:r>
      <w:r w:rsidR="003B06CC" w:rsidRPr="003B06CC">
        <w:rPr>
          <w:rFonts w:ascii="Montserrat" w:eastAsia="Microsoft JhengHei Light" w:hAnsi="Montserrat"/>
        </w:rPr>
        <w:t xml:space="preserve">, </w:t>
      </w:r>
      <w:r w:rsidR="00271CF4">
        <w:rPr>
          <w:rFonts w:ascii="Montserrat" w:eastAsia="Microsoft JhengHei Light" w:hAnsi="Montserrat"/>
        </w:rPr>
        <w:t>por lo que,</w:t>
      </w:r>
      <w:r w:rsidR="003B06CC" w:rsidRPr="003B06CC">
        <w:rPr>
          <w:rFonts w:ascii="Montserrat" w:eastAsia="Microsoft JhengHei Light" w:hAnsi="Montserrat"/>
        </w:rPr>
        <w:t xml:space="preserve"> de manera particular el </w:t>
      </w:r>
      <w:r w:rsidR="004C41F5">
        <w:rPr>
          <w:rFonts w:ascii="Montserrat" w:eastAsia="Microsoft JhengHei Light" w:hAnsi="Montserrat"/>
        </w:rPr>
        <w:t xml:space="preserve">Jefe de Departamento de </w:t>
      </w:r>
      <w:r w:rsidR="00233FB0">
        <w:rPr>
          <w:rFonts w:ascii="Montserrat" w:eastAsia="Microsoft JhengHei Light" w:hAnsi="Montserrat"/>
        </w:rPr>
        <w:t>Salud Reproductiva</w:t>
      </w:r>
      <w:r>
        <w:rPr>
          <w:rFonts w:ascii="Montserrat" w:eastAsia="Microsoft JhengHei Light" w:hAnsi="Montserrat"/>
        </w:rPr>
        <w:t xml:space="preserve">, </w:t>
      </w:r>
      <w:r w:rsidR="00451053">
        <w:rPr>
          <w:rFonts w:ascii="Montserrat" w:eastAsia="Microsoft JhengHei Light" w:hAnsi="Montserrat"/>
        </w:rPr>
        <w:t>me mand</w:t>
      </w:r>
      <w:r w:rsidR="00271CF4">
        <w:rPr>
          <w:rFonts w:ascii="Montserrat" w:eastAsia="Microsoft JhengHei Light" w:hAnsi="Montserrat"/>
        </w:rPr>
        <w:t>ó</w:t>
      </w:r>
      <w:r w:rsidR="003B06CC" w:rsidRPr="003B06CC">
        <w:rPr>
          <w:rFonts w:ascii="Montserrat" w:eastAsia="Microsoft JhengHei Light" w:hAnsi="Montserrat"/>
        </w:rPr>
        <w:t xml:space="preserve"> un correo agresivo e irrespetuoso</w:t>
      </w:r>
      <w:r w:rsidR="00451053">
        <w:rPr>
          <w:rFonts w:ascii="Montserrat" w:eastAsia="Microsoft JhengHei Light" w:hAnsi="Montserrat"/>
        </w:rPr>
        <w:t xml:space="preserve"> negándose a tomar el curso</w:t>
      </w:r>
      <w:r w:rsidR="00C57398">
        <w:rPr>
          <w:rFonts w:ascii="Montserrat" w:eastAsia="Microsoft JhengHei Light" w:hAnsi="Montserrat"/>
        </w:rPr>
        <w:t>,</w:t>
      </w:r>
      <w:r w:rsidR="003B06CC" w:rsidRPr="003B06CC">
        <w:rPr>
          <w:rFonts w:ascii="Montserrat" w:eastAsia="Microsoft JhengHei Light" w:hAnsi="Montserrat"/>
        </w:rPr>
        <w:t xml:space="preserve"> lo cual</w:t>
      </w:r>
      <w:r w:rsidR="00C57398">
        <w:rPr>
          <w:rFonts w:ascii="Montserrat" w:eastAsia="Microsoft JhengHei Light" w:hAnsi="Montserrat"/>
        </w:rPr>
        <w:t>,</w:t>
      </w:r>
      <w:r w:rsidR="003B06CC" w:rsidRPr="003B06CC">
        <w:rPr>
          <w:rFonts w:ascii="Montserrat" w:eastAsia="Microsoft JhengHei Light" w:hAnsi="Montserrat"/>
        </w:rPr>
        <w:t xml:space="preserve"> tomando en cuenta que tiene un puesto de mando</w:t>
      </w:r>
      <w:r w:rsidR="00271CF4">
        <w:rPr>
          <w:rFonts w:ascii="Montserrat" w:eastAsia="Microsoft JhengHei Light" w:hAnsi="Montserrat"/>
        </w:rPr>
        <w:t>,</w:t>
      </w:r>
      <w:r w:rsidR="003B06CC" w:rsidRPr="003B06CC">
        <w:rPr>
          <w:rFonts w:ascii="Montserrat" w:eastAsia="Microsoft JhengHei Light" w:hAnsi="Montserrat"/>
        </w:rPr>
        <w:t xml:space="preserve"> debe </w:t>
      </w:r>
      <w:r w:rsidR="00C57398">
        <w:rPr>
          <w:rFonts w:ascii="Montserrat" w:eastAsia="Microsoft JhengHei Light" w:hAnsi="Montserrat"/>
        </w:rPr>
        <w:t>cumplir con las obligaciones de la Ley en materia de transparencia</w:t>
      </w:r>
      <w:r w:rsidR="00271CF4">
        <w:rPr>
          <w:rFonts w:ascii="Montserrat" w:eastAsia="Microsoft JhengHei Light" w:hAnsi="Montserrat"/>
        </w:rPr>
        <w:t xml:space="preserve"> tal</w:t>
      </w:r>
      <w:r w:rsidR="001B366A">
        <w:rPr>
          <w:rFonts w:ascii="Montserrat" w:eastAsia="Microsoft JhengHei Light" w:hAnsi="Montserrat"/>
        </w:rPr>
        <w:t xml:space="preserve"> como lo solicita</w:t>
      </w:r>
      <w:r w:rsidR="003B06CC" w:rsidRPr="003B06CC">
        <w:rPr>
          <w:rFonts w:ascii="Montserrat" w:eastAsia="Microsoft JhengHei Light" w:hAnsi="Montserrat"/>
        </w:rPr>
        <w:t xml:space="preserve"> la </w:t>
      </w:r>
      <w:r w:rsidR="001B366A" w:rsidRPr="003B06CC">
        <w:rPr>
          <w:rFonts w:ascii="Montserrat" w:eastAsia="Microsoft JhengHei Light" w:hAnsi="Montserrat"/>
        </w:rPr>
        <w:t xml:space="preserve">Unidad </w:t>
      </w:r>
      <w:r w:rsidR="003B06CC" w:rsidRPr="003B06CC">
        <w:rPr>
          <w:rFonts w:ascii="Montserrat" w:eastAsia="Microsoft JhengHei Light" w:hAnsi="Montserrat"/>
        </w:rPr>
        <w:t xml:space="preserve">de </w:t>
      </w:r>
      <w:r w:rsidR="001B366A" w:rsidRPr="003B06CC">
        <w:rPr>
          <w:rFonts w:ascii="Montserrat" w:eastAsia="Microsoft JhengHei Light" w:hAnsi="Montserrat"/>
        </w:rPr>
        <w:t>Transparencia</w:t>
      </w:r>
      <w:r w:rsidR="00271CF4">
        <w:rPr>
          <w:rFonts w:ascii="Montserrat" w:eastAsia="Microsoft JhengHei Light" w:hAnsi="Montserrat"/>
        </w:rPr>
        <w:t>.</w:t>
      </w:r>
      <w:r w:rsidR="003B06CC" w:rsidRPr="003B06CC">
        <w:rPr>
          <w:rFonts w:ascii="Montserrat" w:eastAsia="Microsoft JhengHei Light" w:hAnsi="Montserrat"/>
        </w:rPr>
        <w:t xml:space="preserve"> -----------------------------------------------------------------------------</w:t>
      </w:r>
      <w:r w:rsidR="00AD6EF3">
        <w:rPr>
          <w:rFonts w:ascii="Montserrat" w:eastAsia="Microsoft JhengHei Light" w:hAnsi="Montserrat"/>
        </w:rPr>
        <w:t>----</w:t>
      </w:r>
      <w:r w:rsidR="003B06CC" w:rsidRPr="003B06CC">
        <w:rPr>
          <w:rFonts w:ascii="Montserrat" w:eastAsia="Microsoft JhengHei Light" w:hAnsi="Montserrat"/>
        </w:rPr>
        <w:t>----------</w:t>
      </w:r>
      <w:r w:rsidR="001B366A">
        <w:rPr>
          <w:rFonts w:ascii="Montserrat" w:eastAsia="Microsoft JhengHei Light" w:hAnsi="Montserrat"/>
        </w:rPr>
        <w:t>---------------</w:t>
      </w:r>
      <w:r w:rsidR="003B06CC" w:rsidRPr="003B06CC">
        <w:rPr>
          <w:rFonts w:ascii="Montserrat" w:eastAsia="Microsoft JhengHei Light" w:hAnsi="Montserrat"/>
        </w:rPr>
        <w:t>--</w:t>
      </w:r>
      <w:r w:rsidR="00451053">
        <w:rPr>
          <w:rFonts w:ascii="Montserrat" w:eastAsia="Microsoft JhengHei Light" w:hAnsi="Montserrat"/>
        </w:rPr>
        <w:t>--------------------------------------------------------</w:t>
      </w:r>
      <w:r w:rsidR="003B06CC" w:rsidRPr="003B06CC">
        <w:rPr>
          <w:rFonts w:ascii="Montserrat" w:eastAsia="Microsoft JhengHei Light" w:hAnsi="Montserrat"/>
        </w:rPr>
        <w:t xml:space="preserve">En uso de la palabra el </w:t>
      </w:r>
      <w:r w:rsidR="003B06CC" w:rsidRPr="002A0B97">
        <w:rPr>
          <w:rFonts w:ascii="Montserrat" w:eastAsia="Microsoft JhengHei Light" w:hAnsi="Montserrat"/>
          <w:b/>
        </w:rPr>
        <w:t xml:space="preserve">Lic. </w:t>
      </w:r>
      <w:proofErr w:type="spellStart"/>
      <w:r w:rsidR="003B06CC" w:rsidRPr="002A0B97">
        <w:rPr>
          <w:rFonts w:ascii="Montserrat" w:eastAsia="Microsoft JhengHei Light" w:hAnsi="Montserrat"/>
          <w:b/>
        </w:rPr>
        <w:t>Nohé</w:t>
      </w:r>
      <w:proofErr w:type="spellEnd"/>
      <w:r w:rsidR="003B06CC" w:rsidRPr="003B06CC">
        <w:rPr>
          <w:rFonts w:ascii="Montserrat" w:eastAsia="Microsoft JhengHei Light" w:hAnsi="Montserrat"/>
        </w:rPr>
        <w:t xml:space="preserve"> </w:t>
      </w:r>
      <w:r w:rsidR="001B366A">
        <w:rPr>
          <w:rFonts w:ascii="Montserrat" w:eastAsia="Microsoft JhengHei Light" w:hAnsi="Montserrat"/>
        </w:rPr>
        <w:t>comentó que,</w:t>
      </w:r>
      <w:r w:rsidR="003B06CC" w:rsidRPr="003B06CC">
        <w:rPr>
          <w:rFonts w:ascii="Montserrat" w:eastAsia="Microsoft JhengHei Light" w:hAnsi="Montserrat"/>
        </w:rPr>
        <w:t xml:space="preserve"> llegaron unos correos electrónicos referentes a la capacitación donde este correo lleva una invitación a una cantidad de cursos</w:t>
      </w:r>
      <w:r w:rsidR="001B366A">
        <w:rPr>
          <w:rFonts w:ascii="Montserrat" w:eastAsia="Microsoft JhengHei Light" w:hAnsi="Montserrat"/>
        </w:rPr>
        <w:t>, muestro</w:t>
      </w:r>
      <w:r w:rsidR="001B366A" w:rsidRPr="003B06CC">
        <w:rPr>
          <w:rFonts w:ascii="Montserrat" w:eastAsia="Microsoft JhengHei Light" w:hAnsi="Montserrat"/>
        </w:rPr>
        <w:t xml:space="preserve"> la pantalla de </w:t>
      </w:r>
      <w:r w:rsidR="001B366A">
        <w:rPr>
          <w:rFonts w:ascii="Montserrat" w:eastAsia="Microsoft JhengHei Light" w:hAnsi="Montserrat"/>
        </w:rPr>
        <w:t>mi</w:t>
      </w:r>
      <w:r w:rsidR="001B366A" w:rsidRPr="003B06CC">
        <w:rPr>
          <w:rFonts w:ascii="Montserrat" w:eastAsia="Microsoft JhengHei Light" w:hAnsi="Montserrat"/>
        </w:rPr>
        <w:t xml:space="preserve"> celular para </w:t>
      </w:r>
      <w:r w:rsidR="001B366A">
        <w:rPr>
          <w:rFonts w:ascii="Montserrat" w:eastAsia="Microsoft JhengHei Light" w:hAnsi="Montserrat"/>
        </w:rPr>
        <w:t>saber</w:t>
      </w:r>
      <w:r w:rsidR="001B366A" w:rsidRPr="003B06CC">
        <w:rPr>
          <w:rFonts w:ascii="Montserrat" w:eastAsia="Microsoft JhengHei Light" w:hAnsi="Montserrat"/>
        </w:rPr>
        <w:t xml:space="preserve"> si es el correo</w:t>
      </w:r>
      <w:r w:rsidR="003B06CC" w:rsidRPr="003B06CC">
        <w:rPr>
          <w:rFonts w:ascii="Montserrat" w:eastAsia="Microsoft JhengHei Light" w:hAnsi="Montserrat"/>
        </w:rPr>
        <w:t>.-----------------------------------------------------</w:t>
      </w:r>
      <w:r w:rsidR="001B366A">
        <w:rPr>
          <w:rFonts w:ascii="Montserrat" w:eastAsia="Microsoft JhengHei Light" w:hAnsi="Montserrat"/>
        </w:rPr>
        <w:t>-------------------------------------------------------------------------------------------------------------------------</w:t>
      </w:r>
    </w:p>
    <w:p w:rsidR="001B366A" w:rsidRDefault="003B06CC" w:rsidP="003B06CC">
      <w:pPr>
        <w:jc w:val="both"/>
        <w:rPr>
          <w:rFonts w:ascii="Montserrat" w:eastAsia="Microsoft JhengHei Light" w:hAnsi="Montserrat"/>
        </w:rPr>
      </w:pPr>
      <w:r w:rsidRPr="003B06CC">
        <w:rPr>
          <w:rFonts w:ascii="Montserrat" w:eastAsia="Microsoft JhengHei Light" w:hAnsi="Montserrat"/>
        </w:rPr>
        <w:t>Al respecto</w:t>
      </w:r>
      <w:r w:rsidR="00F07323">
        <w:rPr>
          <w:rFonts w:ascii="Montserrat" w:eastAsia="Microsoft JhengHei Light" w:hAnsi="Montserrat"/>
        </w:rPr>
        <w:t>,</w:t>
      </w:r>
      <w:r w:rsidRPr="003B06CC">
        <w:rPr>
          <w:rFonts w:ascii="Montserrat" w:eastAsia="Microsoft JhengHei Light" w:hAnsi="Montserrat"/>
        </w:rPr>
        <w:t xml:space="preserve"> en uso de la palabra la </w:t>
      </w:r>
      <w:r w:rsidRPr="002A0B97">
        <w:rPr>
          <w:rFonts w:ascii="Montserrat" w:eastAsia="Microsoft JhengHei Light" w:hAnsi="Montserrat"/>
          <w:b/>
        </w:rPr>
        <w:t>C.P. Raquel</w:t>
      </w:r>
      <w:r w:rsidR="001B366A">
        <w:rPr>
          <w:rFonts w:ascii="Montserrat" w:eastAsia="Microsoft JhengHei Light" w:hAnsi="Montserrat"/>
        </w:rPr>
        <w:t xml:space="preserve"> mencionó que,</w:t>
      </w:r>
      <w:r w:rsidRPr="003B06CC">
        <w:rPr>
          <w:rFonts w:ascii="Montserrat" w:eastAsia="Microsoft JhengHei Light" w:hAnsi="Montserrat"/>
        </w:rPr>
        <w:t xml:space="preserve"> afirm</w:t>
      </w:r>
      <w:r w:rsidR="00F07323">
        <w:rPr>
          <w:rFonts w:ascii="Montserrat" w:eastAsia="Microsoft JhengHei Light" w:hAnsi="Montserrat"/>
        </w:rPr>
        <w:t>o</w:t>
      </w:r>
      <w:r w:rsidRPr="003B06CC">
        <w:rPr>
          <w:rFonts w:ascii="Montserrat" w:eastAsia="Microsoft JhengHei Light" w:hAnsi="Montserrat"/>
        </w:rPr>
        <w:t xml:space="preserve"> que</w:t>
      </w:r>
      <w:r w:rsidR="001B366A">
        <w:rPr>
          <w:rFonts w:ascii="Montserrat" w:eastAsia="Microsoft JhengHei Light" w:hAnsi="Montserrat"/>
        </w:rPr>
        <w:t xml:space="preserve"> es</w:t>
      </w:r>
      <w:r w:rsidRPr="003B06CC">
        <w:rPr>
          <w:rFonts w:ascii="Montserrat" w:eastAsia="Microsoft JhengHei Light" w:hAnsi="Montserrat"/>
        </w:rPr>
        <w:t xml:space="preserve"> el correo electrónico</w:t>
      </w:r>
      <w:r w:rsidR="001B366A">
        <w:rPr>
          <w:rFonts w:ascii="Montserrat" w:eastAsia="Microsoft JhengHei Light" w:hAnsi="Montserrat"/>
        </w:rPr>
        <w:t xml:space="preserve"> y</w:t>
      </w:r>
      <w:r w:rsidRPr="003B06CC">
        <w:rPr>
          <w:rFonts w:ascii="Montserrat" w:eastAsia="Microsoft JhengHei Light" w:hAnsi="Montserrat"/>
        </w:rPr>
        <w:t xml:space="preserve"> es el que quincenalmente se </w:t>
      </w:r>
      <w:r w:rsidR="00271CF4">
        <w:rPr>
          <w:rFonts w:ascii="Montserrat" w:eastAsia="Microsoft JhengHei Light" w:hAnsi="Montserrat"/>
        </w:rPr>
        <w:t>envía</w:t>
      </w:r>
      <w:r w:rsidRPr="003B06CC">
        <w:rPr>
          <w:rFonts w:ascii="Montserrat" w:eastAsia="Microsoft JhengHei Light" w:hAnsi="Montserrat"/>
        </w:rPr>
        <w:t xml:space="preserve"> a todos los servidores públicos</w:t>
      </w:r>
      <w:r w:rsidR="007D3CA2">
        <w:rPr>
          <w:rFonts w:ascii="Montserrat" w:eastAsia="Microsoft JhengHei Light" w:hAnsi="Montserrat"/>
        </w:rPr>
        <w:t>,</w:t>
      </w:r>
      <w:r w:rsidRPr="003B06CC">
        <w:rPr>
          <w:rFonts w:ascii="Montserrat" w:eastAsia="Microsoft JhengHei Light" w:hAnsi="Montserrat"/>
        </w:rPr>
        <w:t xml:space="preserve"> </w:t>
      </w:r>
      <w:r w:rsidR="001B366A">
        <w:rPr>
          <w:rFonts w:ascii="Montserrat" w:eastAsia="Microsoft JhengHei Light" w:hAnsi="Montserrat"/>
        </w:rPr>
        <w:t>siendo</w:t>
      </w:r>
      <w:r w:rsidRPr="003B06CC">
        <w:rPr>
          <w:rFonts w:ascii="Montserrat" w:eastAsia="Microsoft JhengHei Light" w:hAnsi="Montserrat"/>
        </w:rPr>
        <w:t xml:space="preserve"> </w:t>
      </w:r>
      <w:r w:rsidR="00271CF4">
        <w:rPr>
          <w:rFonts w:ascii="Montserrat" w:eastAsia="Microsoft JhengHei Light" w:hAnsi="Montserrat"/>
        </w:rPr>
        <w:t>este</w:t>
      </w:r>
      <w:r w:rsidRPr="003B06CC">
        <w:rPr>
          <w:rFonts w:ascii="Montserrat" w:eastAsia="Microsoft JhengHei Light" w:hAnsi="Montserrat"/>
        </w:rPr>
        <w:t xml:space="preserve"> </w:t>
      </w:r>
      <w:r w:rsidR="00951D42">
        <w:rPr>
          <w:rFonts w:ascii="Montserrat" w:eastAsia="Microsoft JhengHei Light" w:hAnsi="Montserrat"/>
        </w:rPr>
        <w:t xml:space="preserve">correo que se envía </w:t>
      </w:r>
      <w:r w:rsidRPr="003B06CC">
        <w:rPr>
          <w:rFonts w:ascii="Montserrat" w:eastAsia="Microsoft JhengHei Light" w:hAnsi="Montserrat"/>
        </w:rPr>
        <w:t>para el</w:t>
      </w:r>
      <w:r w:rsidR="007D3CA2">
        <w:rPr>
          <w:rFonts w:ascii="Montserrat" w:eastAsia="Microsoft JhengHei Light" w:hAnsi="Montserrat"/>
        </w:rPr>
        <w:t xml:space="preserve"> cumplimiento de</w:t>
      </w:r>
      <w:r w:rsidR="00AD6EF3">
        <w:rPr>
          <w:rFonts w:ascii="Montserrat" w:eastAsia="Microsoft JhengHei Light" w:hAnsi="Montserrat"/>
        </w:rPr>
        <w:t xml:space="preserve"> </w:t>
      </w:r>
      <w:r w:rsidR="007D3CA2">
        <w:rPr>
          <w:rFonts w:ascii="Montserrat" w:eastAsia="Microsoft JhengHei Light" w:hAnsi="Montserrat"/>
        </w:rPr>
        <w:t>l</w:t>
      </w:r>
      <w:r w:rsidR="00AD6EF3">
        <w:rPr>
          <w:rFonts w:ascii="Montserrat" w:eastAsia="Microsoft JhengHei Light" w:hAnsi="Montserrat"/>
        </w:rPr>
        <w:t>os cursos que pide el INAI en relación al</w:t>
      </w:r>
      <w:r w:rsidR="007D3CA2">
        <w:rPr>
          <w:rFonts w:ascii="Montserrat" w:eastAsia="Microsoft JhengHei Light" w:hAnsi="Montserrat"/>
        </w:rPr>
        <w:t xml:space="preserve"> </w:t>
      </w:r>
      <w:r w:rsidR="00951D42">
        <w:rPr>
          <w:rFonts w:ascii="Montserrat" w:eastAsia="Microsoft JhengHei Light" w:hAnsi="Montserrat"/>
        </w:rPr>
        <w:t>refrendo</w:t>
      </w:r>
      <w:r w:rsidRPr="003B06CC">
        <w:rPr>
          <w:rFonts w:ascii="Montserrat" w:eastAsia="Microsoft JhengHei Light" w:hAnsi="Montserrat"/>
        </w:rPr>
        <w:t>. ---------------------------------------------------------------------------------------------------</w:t>
      </w:r>
      <w:r w:rsidR="00951D42">
        <w:rPr>
          <w:rFonts w:ascii="Montserrat" w:eastAsia="Microsoft JhengHei Light" w:hAnsi="Montserrat"/>
        </w:rPr>
        <w:t>---</w:t>
      </w:r>
      <w:r w:rsidR="007D3CA2">
        <w:rPr>
          <w:rFonts w:ascii="Montserrat" w:eastAsia="Microsoft JhengHei Light" w:hAnsi="Montserrat"/>
        </w:rPr>
        <w:t>------------------------------</w:t>
      </w:r>
      <w:r w:rsidRPr="003B06CC">
        <w:rPr>
          <w:rFonts w:ascii="Montserrat" w:eastAsia="Microsoft JhengHei Light" w:hAnsi="Montserrat"/>
        </w:rPr>
        <w:t xml:space="preserve">En uso de la palabra la </w:t>
      </w:r>
      <w:r w:rsidRPr="002A0B97">
        <w:rPr>
          <w:rFonts w:ascii="Montserrat" w:eastAsia="Microsoft JhengHei Light" w:hAnsi="Montserrat"/>
          <w:b/>
        </w:rPr>
        <w:t xml:space="preserve">C. </w:t>
      </w:r>
      <w:proofErr w:type="spellStart"/>
      <w:r w:rsidRPr="002A0B97">
        <w:rPr>
          <w:rFonts w:ascii="Montserrat" w:eastAsia="Microsoft JhengHei Light" w:hAnsi="Montserrat"/>
          <w:b/>
        </w:rPr>
        <w:t>Roci</w:t>
      </w:r>
      <w:r w:rsidR="00FD2DB8" w:rsidRPr="002A0B97">
        <w:rPr>
          <w:rFonts w:ascii="Montserrat" w:eastAsia="Microsoft JhengHei Light" w:hAnsi="Montserrat"/>
          <w:b/>
        </w:rPr>
        <w:t>o</w:t>
      </w:r>
      <w:proofErr w:type="spellEnd"/>
      <w:r w:rsidRPr="003B06CC">
        <w:rPr>
          <w:rFonts w:ascii="Montserrat" w:eastAsia="Microsoft JhengHei Light" w:hAnsi="Montserrat"/>
        </w:rPr>
        <w:t xml:space="preserve"> </w:t>
      </w:r>
      <w:r w:rsidR="001B366A">
        <w:rPr>
          <w:rFonts w:ascii="Montserrat" w:eastAsia="Microsoft JhengHei Light" w:hAnsi="Montserrat"/>
        </w:rPr>
        <w:t>dijo</w:t>
      </w:r>
      <w:r w:rsidRPr="003B06CC">
        <w:rPr>
          <w:rFonts w:ascii="Montserrat" w:eastAsia="Microsoft JhengHei Light" w:hAnsi="Montserrat"/>
        </w:rPr>
        <w:t xml:space="preserve"> que</w:t>
      </w:r>
      <w:r w:rsidR="001B366A">
        <w:rPr>
          <w:rFonts w:ascii="Montserrat" w:eastAsia="Microsoft JhengHei Light" w:hAnsi="Montserrat"/>
        </w:rPr>
        <w:t>,</w:t>
      </w:r>
      <w:r w:rsidRPr="003B06CC">
        <w:rPr>
          <w:rFonts w:ascii="Montserrat" w:eastAsia="Microsoft JhengHei Light" w:hAnsi="Montserrat"/>
        </w:rPr>
        <w:t xml:space="preserve"> </w:t>
      </w:r>
      <w:r w:rsidR="00756BF7">
        <w:rPr>
          <w:rFonts w:ascii="Montserrat" w:eastAsia="Microsoft JhengHei Light" w:hAnsi="Montserrat"/>
        </w:rPr>
        <w:t xml:space="preserve">en </w:t>
      </w:r>
      <w:r w:rsidRPr="003B06CC">
        <w:rPr>
          <w:rFonts w:ascii="Montserrat" w:eastAsia="Microsoft JhengHei Light" w:hAnsi="Montserrat"/>
        </w:rPr>
        <w:t>el programa de combate a la corrupción se hizo un acuerdo junto con la dirección de administración, en donde todo persona</w:t>
      </w:r>
      <w:r w:rsidR="00F8008E">
        <w:rPr>
          <w:rFonts w:ascii="Montserrat" w:eastAsia="Microsoft JhengHei Light" w:hAnsi="Montserrat"/>
        </w:rPr>
        <w:t>l de nuevo ingreso deberá tomar</w:t>
      </w:r>
      <w:r w:rsidRPr="003B06CC">
        <w:rPr>
          <w:rFonts w:ascii="Montserrat" w:eastAsia="Microsoft JhengHei Light" w:hAnsi="Montserrat"/>
        </w:rPr>
        <w:t xml:space="preserve"> la capacitación </w:t>
      </w:r>
      <w:r w:rsidR="00951D42">
        <w:rPr>
          <w:rFonts w:ascii="Montserrat" w:eastAsia="Microsoft JhengHei Light" w:hAnsi="Montserrat"/>
        </w:rPr>
        <w:t xml:space="preserve">en materia de transparencia, motivo por el cual, </w:t>
      </w:r>
      <w:r w:rsidRPr="002A0B97">
        <w:rPr>
          <w:rFonts w:ascii="Montserrat" w:eastAsia="Microsoft JhengHei Light" w:hAnsi="Montserrat"/>
        </w:rPr>
        <w:t>se enviara por correo</w:t>
      </w:r>
      <w:r w:rsidR="00951D42" w:rsidRPr="002A0B97">
        <w:rPr>
          <w:rFonts w:ascii="Montserrat" w:eastAsia="Microsoft JhengHei Light" w:hAnsi="Montserrat"/>
        </w:rPr>
        <w:t xml:space="preserve"> electrónico a los servidores públicos</w:t>
      </w:r>
      <w:r w:rsidRPr="002A0B97">
        <w:rPr>
          <w:rFonts w:ascii="Montserrat" w:eastAsia="Microsoft JhengHei Light" w:hAnsi="Montserrat"/>
        </w:rPr>
        <w:t xml:space="preserve"> los cursos que deberán tomar</w:t>
      </w:r>
      <w:r w:rsidR="00951D42">
        <w:rPr>
          <w:rFonts w:ascii="Montserrat" w:eastAsia="Microsoft JhengHei Light" w:hAnsi="Montserrat"/>
        </w:rPr>
        <w:t xml:space="preserve"> para obtener el refrendo,</w:t>
      </w:r>
      <w:r w:rsidRPr="003B06CC">
        <w:rPr>
          <w:rFonts w:ascii="Montserrat" w:eastAsia="Microsoft JhengHei Light" w:hAnsi="Montserrat"/>
        </w:rPr>
        <w:t xml:space="preserve"> posterior</w:t>
      </w:r>
      <w:r w:rsidR="00951D42">
        <w:rPr>
          <w:rFonts w:ascii="Montserrat" w:eastAsia="Microsoft JhengHei Light" w:hAnsi="Montserrat"/>
        </w:rPr>
        <w:t>mente</w:t>
      </w:r>
      <w:r w:rsidRPr="003B06CC">
        <w:rPr>
          <w:rFonts w:ascii="Montserrat" w:eastAsia="Microsoft JhengHei Light" w:hAnsi="Montserrat"/>
        </w:rPr>
        <w:t xml:space="preserve">, se </w:t>
      </w:r>
      <w:r w:rsidR="00271CF4">
        <w:rPr>
          <w:rFonts w:ascii="Montserrat" w:eastAsia="Microsoft JhengHei Light" w:hAnsi="Montserrat"/>
        </w:rPr>
        <w:t>inform</w:t>
      </w:r>
      <w:r w:rsidR="00951D42">
        <w:rPr>
          <w:rFonts w:ascii="Montserrat" w:eastAsia="Microsoft JhengHei Light" w:hAnsi="Montserrat"/>
        </w:rPr>
        <w:t xml:space="preserve">a en el correo electrónico a </w:t>
      </w:r>
      <w:r w:rsidRPr="003B06CC">
        <w:rPr>
          <w:rFonts w:ascii="Montserrat" w:eastAsia="Microsoft JhengHei Light" w:hAnsi="Montserrat"/>
        </w:rPr>
        <w:t xml:space="preserve">los servidores públicos </w:t>
      </w:r>
      <w:r w:rsidR="00951D42">
        <w:rPr>
          <w:rFonts w:ascii="Montserrat" w:eastAsia="Microsoft JhengHei Light" w:hAnsi="Montserrat"/>
        </w:rPr>
        <w:t>para</w:t>
      </w:r>
      <w:r w:rsidRPr="003B06CC">
        <w:rPr>
          <w:rFonts w:ascii="Montserrat" w:eastAsia="Microsoft JhengHei Light" w:hAnsi="Montserrat"/>
        </w:rPr>
        <w:t xml:space="preserve"> quien quiera capacitarse en est</w:t>
      </w:r>
      <w:r w:rsidR="00951D42">
        <w:rPr>
          <w:rFonts w:ascii="Montserrat" w:eastAsia="Microsoft JhengHei Light" w:hAnsi="Montserrat"/>
        </w:rPr>
        <w:t>os</w:t>
      </w:r>
      <w:r w:rsidRPr="003B06CC">
        <w:rPr>
          <w:rFonts w:ascii="Montserrat" w:eastAsia="Microsoft JhengHei Light" w:hAnsi="Montserrat"/>
        </w:rPr>
        <w:t xml:space="preserve"> curso</w:t>
      </w:r>
      <w:r w:rsidR="00951D42">
        <w:rPr>
          <w:rFonts w:ascii="Montserrat" w:eastAsia="Microsoft JhengHei Light" w:hAnsi="Montserrat"/>
        </w:rPr>
        <w:t>s</w:t>
      </w:r>
      <w:r w:rsidRPr="003B06CC">
        <w:rPr>
          <w:rFonts w:ascii="Montserrat" w:eastAsia="Microsoft JhengHei Light" w:hAnsi="Montserrat"/>
        </w:rPr>
        <w:t xml:space="preserve"> puede</w:t>
      </w:r>
      <w:r w:rsidR="00951D42">
        <w:rPr>
          <w:rFonts w:ascii="Montserrat" w:eastAsia="Microsoft JhengHei Light" w:hAnsi="Montserrat"/>
        </w:rPr>
        <w:t>n</w:t>
      </w:r>
      <w:r w:rsidRPr="003B06CC">
        <w:rPr>
          <w:rFonts w:ascii="Montserrat" w:eastAsia="Microsoft JhengHei Light" w:hAnsi="Montserrat"/>
        </w:rPr>
        <w:t xml:space="preserve"> hacerlo</w:t>
      </w:r>
      <w:r w:rsidR="00951D42">
        <w:rPr>
          <w:rFonts w:ascii="Montserrat" w:eastAsia="Microsoft JhengHei Light" w:hAnsi="Montserrat"/>
        </w:rPr>
        <w:t xml:space="preserve"> además del personal de mando,</w:t>
      </w:r>
      <w:r w:rsidRPr="003B06CC">
        <w:rPr>
          <w:rFonts w:ascii="Montserrat" w:eastAsia="Microsoft JhengHei Light" w:hAnsi="Montserrat"/>
        </w:rPr>
        <w:t xml:space="preserve"> y así se venía manejando</w:t>
      </w:r>
      <w:r w:rsidR="00951D42">
        <w:rPr>
          <w:rFonts w:ascii="Montserrat" w:eastAsia="Microsoft JhengHei Light" w:hAnsi="Montserrat"/>
        </w:rPr>
        <w:t xml:space="preserve"> el procedimiento para capacitación</w:t>
      </w:r>
      <w:r w:rsidRPr="003B06CC">
        <w:rPr>
          <w:rFonts w:ascii="Montserrat" w:eastAsia="Microsoft JhengHei Light" w:hAnsi="Montserrat"/>
        </w:rPr>
        <w:t xml:space="preserve"> desde hace más de un año. --------------------------------------------</w:t>
      </w:r>
      <w:r w:rsidR="00D03574">
        <w:rPr>
          <w:rFonts w:ascii="Montserrat" w:eastAsia="Microsoft JhengHei Light" w:hAnsi="Montserrat"/>
        </w:rPr>
        <w:t>-------------------</w:t>
      </w:r>
      <w:r w:rsidR="00951D42">
        <w:rPr>
          <w:rFonts w:ascii="Montserrat" w:eastAsia="Microsoft JhengHei Light" w:hAnsi="Montserrat"/>
        </w:rPr>
        <w:t>------------</w:t>
      </w:r>
      <w:r w:rsidR="00D03574">
        <w:rPr>
          <w:rFonts w:ascii="Montserrat" w:eastAsia="Microsoft JhengHei Light" w:hAnsi="Montserrat"/>
        </w:rPr>
        <w:t>---------------------------------------------------------------</w:t>
      </w:r>
    </w:p>
    <w:p w:rsidR="00FF646A" w:rsidRDefault="003B06CC" w:rsidP="003B06CC">
      <w:pPr>
        <w:jc w:val="both"/>
        <w:rPr>
          <w:rFonts w:ascii="Montserrat" w:eastAsia="Microsoft JhengHei Light" w:hAnsi="Montserrat"/>
        </w:rPr>
      </w:pPr>
      <w:r w:rsidRPr="003B06CC">
        <w:rPr>
          <w:rFonts w:ascii="Montserrat" w:eastAsia="Microsoft JhengHei Light" w:hAnsi="Montserrat"/>
        </w:rPr>
        <w:t xml:space="preserve">En uso de la palabra el </w:t>
      </w:r>
      <w:r w:rsidRPr="002A0B97">
        <w:rPr>
          <w:rFonts w:ascii="Montserrat" w:eastAsia="Microsoft JhengHei Light" w:hAnsi="Montserrat"/>
          <w:b/>
        </w:rPr>
        <w:t xml:space="preserve">Lic. </w:t>
      </w:r>
      <w:proofErr w:type="spellStart"/>
      <w:r w:rsidRPr="002A0B97">
        <w:rPr>
          <w:rFonts w:ascii="Montserrat" w:eastAsia="Microsoft JhengHei Light" w:hAnsi="Montserrat"/>
          <w:b/>
        </w:rPr>
        <w:t>Nohé</w:t>
      </w:r>
      <w:proofErr w:type="spellEnd"/>
      <w:r w:rsidRPr="003B06CC">
        <w:rPr>
          <w:rFonts w:ascii="Montserrat" w:eastAsia="Microsoft JhengHei Light" w:hAnsi="Montserrat"/>
        </w:rPr>
        <w:t xml:space="preserve"> pregunt</w:t>
      </w:r>
      <w:r w:rsidR="00507365">
        <w:rPr>
          <w:rFonts w:ascii="Montserrat" w:eastAsia="Microsoft JhengHei Light" w:hAnsi="Montserrat"/>
        </w:rPr>
        <w:t>ó</w:t>
      </w:r>
      <w:r w:rsidR="00787951">
        <w:rPr>
          <w:rFonts w:ascii="Montserrat" w:eastAsia="Microsoft JhengHei Light" w:hAnsi="Montserrat"/>
        </w:rPr>
        <w:t xml:space="preserve"> que,</w:t>
      </w:r>
      <w:r w:rsidRPr="003B06CC">
        <w:rPr>
          <w:rFonts w:ascii="Montserrat" w:eastAsia="Microsoft JhengHei Light" w:hAnsi="Montserrat"/>
        </w:rPr>
        <w:t xml:space="preserve"> existe una cantidad de horas que se requieran para capacitarse como servidor público.-----------------------------------------------------------------------------------------------------------------------------</w:t>
      </w:r>
      <w:r w:rsidR="00507365" w:rsidRPr="003B06CC">
        <w:rPr>
          <w:rFonts w:ascii="Montserrat" w:eastAsia="Microsoft JhengHei Light" w:hAnsi="Montserrat"/>
        </w:rPr>
        <w:t xml:space="preserve"> </w:t>
      </w:r>
      <w:r w:rsidRPr="003B06CC">
        <w:rPr>
          <w:rFonts w:ascii="Montserrat" w:eastAsia="Microsoft JhengHei Light" w:hAnsi="Montserrat"/>
        </w:rPr>
        <w:t xml:space="preserve">En respuesta </w:t>
      </w:r>
      <w:proofErr w:type="spellStart"/>
      <w:r w:rsidRPr="003B06CC">
        <w:rPr>
          <w:rFonts w:ascii="Montserrat" w:eastAsia="Microsoft JhengHei Light" w:hAnsi="Montserrat"/>
        </w:rPr>
        <w:t>la</w:t>
      </w:r>
      <w:proofErr w:type="spellEnd"/>
      <w:r w:rsidRPr="003B06CC">
        <w:rPr>
          <w:rFonts w:ascii="Montserrat" w:eastAsia="Microsoft JhengHei Light" w:hAnsi="Montserrat"/>
        </w:rPr>
        <w:t xml:space="preserve"> </w:t>
      </w:r>
      <w:r w:rsidRPr="002A0B97">
        <w:rPr>
          <w:rFonts w:ascii="Montserrat" w:eastAsia="Microsoft JhengHei Light" w:hAnsi="Montserrat"/>
          <w:b/>
        </w:rPr>
        <w:t xml:space="preserve">C. </w:t>
      </w:r>
      <w:proofErr w:type="spellStart"/>
      <w:r w:rsidRPr="002A0B97">
        <w:rPr>
          <w:rFonts w:ascii="Montserrat" w:eastAsia="Microsoft JhengHei Light" w:hAnsi="Montserrat"/>
          <w:b/>
        </w:rPr>
        <w:t>Roci</w:t>
      </w:r>
      <w:r w:rsidR="00FD2DB8" w:rsidRPr="002A0B97">
        <w:rPr>
          <w:rFonts w:ascii="Montserrat" w:eastAsia="Microsoft JhengHei Light" w:hAnsi="Montserrat"/>
          <w:b/>
        </w:rPr>
        <w:t>o</w:t>
      </w:r>
      <w:proofErr w:type="spellEnd"/>
      <w:r w:rsidRPr="003B06CC">
        <w:rPr>
          <w:rFonts w:ascii="Montserrat" w:eastAsia="Microsoft JhengHei Light" w:hAnsi="Montserrat"/>
        </w:rPr>
        <w:t xml:space="preserve"> indic</w:t>
      </w:r>
      <w:r w:rsidR="00507365">
        <w:rPr>
          <w:rFonts w:ascii="Montserrat" w:eastAsia="Microsoft JhengHei Light" w:hAnsi="Montserrat"/>
        </w:rPr>
        <w:t>ó</w:t>
      </w:r>
      <w:r w:rsidRPr="003B06CC">
        <w:rPr>
          <w:rFonts w:ascii="Montserrat" w:eastAsia="Microsoft JhengHei Light" w:hAnsi="Montserrat"/>
        </w:rPr>
        <w:t xml:space="preserve"> que</w:t>
      </w:r>
      <w:r w:rsidR="00787951">
        <w:rPr>
          <w:rFonts w:ascii="Montserrat" w:eastAsia="Microsoft JhengHei Light" w:hAnsi="Montserrat"/>
        </w:rPr>
        <w:t>,</w:t>
      </w:r>
      <w:r w:rsidRPr="003B06CC">
        <w:rPr>
          <w:rFonts w:ascii="Montserrat" w:eastAsia="Microsoft JhengHei Light" w:hAnsi="Montserrat"/>
        </w:rPr>
        <w:t xml:space="preserve"> cuando es</w:t>
      </w:r>
      <w:r w:rsidR="00787951">
        <w:rPr>
          <w:rFonts w:ascii="Montserrat" w:eastAsia="Microsoft JhengHei Light" w:hAnsi="Montserrat"/>
        </w:rPr>
        <w:t xml:space="preserve"> un</w:t>
      </w:r>
      <w:r w:rsidRPr="003B06CC">
        <w:rPr>
          <w:rFonts w:ascii="Montserrat" w:eastAsia="Microsoft JhengHei Light" w:hAnsi="Montserrat"/>
        </w:rPr>
        <w:t xml:space="preserve"> curso presencial a distancia sí</w:t>
      </w:r>
      <w:r w:rsidR="00787951">
        <w:rPr>
          <w:rFonts w:ascii="Montserrat" w:eastAsia="Microsoft JhengHei Light" w:hAnsi="Montserrat"/>
        </w:rPr>
        <w:t>,</w:t>
      </w:r>
      <w:r w:rsidRPr="003B06CC">
        <w:rPr>
          <w:rFonts w:ascii="Montserrat" w:eastAsia="Microsoft JhengHei Light" w:hAnsi="Montserrat"/>
        </w:rPr>
        <w:t xml:space="preserve"> estos cursos el INAI los habilit</w:t>
      </w:r>
      <w:r w:rsidR="00787951">
        <w:rPr>
          <w:rFonts w:ascii="Montserrat" w:eastAsia="Microsoft JhengHei Light" w:hAnsi="Montserrat"/>
        </w:rPr>
        <w:t>ó</w:t>
      </w:r>
      <w:r w:rsidRPr="003B06CC">
        <w:rPr>
          <w:rFonts w:ascii="Montserrat" w:eastAsia="Microsoft JhengHei Light" w:hAnsi="Montserrat"/>
        </w:rPr>
        <w:t xml:space="preserve"> a partir de la pandemia, entonces nosotros tomamos </w:t>
      </w:r>
      <w:r w:rsidR="00507365">
        <w:rPr>
          <w:rFonts w:ascii="Montserrat" w:eastAsia="Microsoft JhengHei Light" w:hAnsi="Montserrat"/>
        </w:rPr>
        <w:t>el</w:t>
      </w:r>
      <w:r w:rsidRPr="003B06CC">
        <w:rPr>
          <w:rFonts w:ascii="Montserrat" w:eastAsia="Microsoft JhengHei Light" w:hAnsi="Montserrat"/>
        </w:rPr>
        <w:t xml:space="preserve"> curso con ellos en</w:t>
      </w:r>
      <w:r w:rsidR="00507365">
        <w:rPr>
          <w:rFonts w:ascii="Montserrat" w:eastAsia="Microsoft JhengHei Light" w:hAnsi="Montserrat"/>
        </w:rPr>
        <w:t xml:space="preserve"> la</w:t>
      </w:r>
      <w:r w:rsidRPr="003B06CC">
        <w:rPr>
          <w:rFonts w:ascii="Montserrat" w:eastAsia="Microsoft JhengHei Light" w:hAnsi="Montserrat"/>
        </w:rPr>
        <w:t xml:space="preserve"> plataforma ZOOM o la plataforma que </w:t>
      </w:r>
      <w:r w:rsidR="00787951">
        <w:rPr>
          <w:rFonts w:ascii="Montserrat" w:eastAsia="Microsoft JhengHei Light" w:hAnsi="Montserrat"/>
        </w:rPr>
        <w:t>el INAI indique,</w:t>
      </w:r>
      <w:r w:rsidRPr="003B06CC">
        <w:rPr>
          <w:rFonts w:ascii="Montserrat" w:eastAsia="Microsoft JhengHei Light" w:hAnsi="Montserrat"/>
        </w:rPr>
        <w:t xml:space="preserve"> puede ser la plataforma MEET y tiene una duración de 1 a 4 horas dependiendo del curso</w:t>
      </w:r>
      <w:r w:rsidR="00787951">
        <w:rPr>
          <w:rFonts w:ascii="Montserrat" w:eastAsia="Microsoft JhengHei Light" w:hAnsi="Montserrat"/>
        </w:rPr>
        <w:t>,</w:t>
      </w:r>
      <w:r w:rsidRPr="003B06CC">
        <w:rPr>
          <w:rFonts w:ascii="Montserrat" w:eastAsia="Microsoft JhengHei Light" w:hAnsi="Montserrat"/>
        </w:rPr>
        <w:t xml:space="preserve"> </w:t>
      </w:r>
      <w:r w:rsidR="00787951">
        <w:rPr>
          <w:rFonts w:ascii="Montserrat" w:eastAsia="Microsoft JhengHei Light" w:hAnsi="Montserrat"/>
        </w:rPr>
        <w:t>asimismo,</w:t>
      </w:r>
      <w:r w:rsidRPr="003B06CC">
        <w:rPr>
          <w:rFonts w:ascii="Montserrat" w:eastAsia="Microsoft JhengHei Light" w:hAnsi="Montserrat"/>
        </w:rPr>
        <w:t xml:space="preserve"> existe la </w:t>
      </w:r>
      <w:r w:rsidRPr="003B06CC">
        <w:rPr>
          <w:rFonts w:ascii="Montserrat" w:eastAsia="Microsoft JhengHei Light" w:hAnsi="Montserrat"/>
        </w:rPr>
        <w:lastRenderedPageBreak/>
        <w:t>posibilidad de capacitarse en línea</w:t>
      </w:r>
      <w:r w:rsidR="00787951">
        <w:rPr>
          <w:rFonts w:ascii="Montserrat" w:eastAsia="Microsoft JhengHei Light" w:hAnsi="Montserrat"/>
        </w:rPr>
        <w:t xml:space="preserve"> por el CEVINAI</w:t>
      </w:r>
      <w:r w:rsidRPr="003B06CC">
        <w:rPr>
          <w:rFonts w:ascii="Montserrat" w:eastAsia="Microsoft JhengHei Light" w:hAnsi="Montserrat"/>
        </w:rPr>
        <w:t xml:space="preserve"> en los momentos que</w:t>
      </w:r>
      <w:r w:rsidR="00787951">
        <w:rPr>
          <w:rFonts w:ascii="Montserrat" w:eastAsia="Microsoft JhengHei Light" w:hAnsi="Montserrat"/>
        </w:rPr>
        <w:t xml:space="preserve"> el personal</w:t>
      </w:r>
      <w:r w:rsidRPr="003B06CC">
        <w:rPr>
          <w:rFonts w:ascii="Montserrat" w:eastAsia="Microsoft JhengHei Light" w:hAnsi="Montserrat"/>
        </w:rPr>
        <w:t xml:space="preserve"> pueda</w:t>
      </w:r>
      <w:r w:rsidR="00787951">
        <w:rPr>
          <w:rFonts w:ascii="Montserrat" w:eastAsia="Microsoft JhengHei Light" w:hAnsi="Montserrat"/>
        </w:rPr>
        <w:t>,</w:t>
      </w:r>
      <w:r w:rsidRPr="003B06CC">
        <w:rPr>
          <w:rFonts w:ascii="Montserrat" w:eastAsia="Microsoft JhengHei Light" w:hAnsi="Montserrat"/>
        </w:rPr>
        <w:t xml:space="preserve"> no existe límite de tiempo</w:t>
      </w:r>
      <w:r w:rsidR="00787951">
        <w:rPr>
          <w:rFonts w:ascii="Montserrat" w:eastAsia="Microsoft JhengHei Light" w:hAnsi="Montserrat"/>
        </w:rPr>
        <w:t xml:space="preserve"> y deberán tener</w:t>
      </w:r>
      <w:r w:rsidRPr="003B06CC">
        <w:rPr>
          <w:rFonts w:ascii="Montserrat" w:eastAsia="Microsoft JhengHei Light" w:hAnsi="Montserrat"/>
        </w:rPr>
        <w:t xml:space="preserve"> un 100% de calificación</w:t>
      </w:r>
      <w:r w:rsidR="00787951">
        <w:rPr>
          <w:rFonts w:ascii="Montserrat" w:eastAsia="Microsoft JhengHei Light" w:hAnsi="Montserrat"/>
        </w:rPr>
        <w:t xml:space="preserve"> en el examen del curso,</w:t>
      </w:r>
      <w:r w:rsidRPr="003B06CC">
        <w:rPr>
          <w:rFonts w:ascii="Montserrat" w:eastAsia="Microsoft JhengHei Light" w:hAnsi="Montserrat"/>
        </w:rPr>
        <w:t xml:space="preserve"> para que la plataforma le dé su constancia de acreditación. ---------------------------------------------------------------------------------------------------------------------------------En uso de la palabra el </w:t>
      </w:r>
      <w:r w:rsidRPr="002A0B97">
        <w:rPr>
          <w:rFonts w:ascii="Montserrat" w:eastAsia="Microsoft JhengHei Light" w:hAnsi="Montserrat"/>
          <w:b/>
        </w:rPr>
        <w:t xml:space="preserve">Lic. </w:t>
      </w:r>
      <w:proofErr w:type="spellStart"/>
      <w:r w:rsidRPr="002A0B97">
        <w:rPr>
          <w:rFonts w:ascii="Montserrat" w:eastAsia="Microsoft JhengHei Light" w:hAnsi="Montserrat"/>
          <w:b/>
        </w:rPr>
        <w:t>Arvizu</w:t>
      </w:r>
      <w:proofErr w:type="spellEnd"/>
      <w:r w:rsidR="006352B6">
        <w:rPr>
          <w:rFonts w:ascii="Montserrat" w:eastAsia="Microsoft JhengHei Light" w:hAnsi="Montserrat"/>
        </w:rPr>
        <w:t xml:space="preserve"> dijo que,</w:t>
      </w:r>
      <w:r w:rsidRPr="003B06CC">
        <w:rPr>
          <w:rFonts w:ascii="Montserrat" w:eastAsia="Microsoft JhengHei Light" w:hAnsi="Montserrat"/>
        </w:rPr>
        <w:t xml:space="preserve"> se pasa al siguiente punto.</w:t>
      </w:r>
      <w:r w:rsidR="00E26F0E">
        <w:rPr>
          <w:rFonts w:ascii="Montserrat" w:eastAsia="Microsoft JhengHei Light" w:hAnsi="Montserrat"/>
        </w:rPr>
        <w:t xml:space="preserve"> ------------------------------------------------------------------------------------------------------------</w:t>
      </w:r>
      <w:r w:rsidRPr="003B06CC">
        <w:rPr>
          <w:rFonts w:ascii="Montserrat" w:eastAsia="Microsoft JhengHei Light" w:hAnsi="Montserrat"/>
        </w:rPr>
        <w:t xml:space="preserve"> </w:t>
      </w:r>
    </w:p>
    <w:p w:rsidR="003B06CC" w:rsidRPr="003B06CC" w:rsidRDefault="00FF646A">
      <w:pPr>
        <w:jc w:val="both"/>
        <w:rPr>
          <w:rFonts w:ascii="Montserrat" w:eastAsia="Microsoft JhengHei Light" w:hAnsi="Montserrat"/>
        </w:rPr>
      </w:pPr>
      <w:r>
        <w:rPr>
          <w:rFonts w:ascii="Montserrat" w:eastAsia="Microsoft JhengHei Light" w:hAnsi="Montserrat"/>
          <w:b/>
        </w:rPr>
        <w:t xml:space="preserve">TERCERO.- </w:t>
      </w:r>
      <w:r w:rsidR="000B6AED" w:rsidRPr="000B6AED">
        <w:rPr>
          <w:rFonts w:ascii="Montserrat" w:eastAsia="Microsoft JhengHei Light" w:hAnsi="Montserrat"/>
        </w:rPr>
        <w:t xml:space="preserve">En uso de la palabra el </w:t>
      </w:r>
      <w:r w:rsidR="000B6AED" w:rsidRPr="002A0B97">
        <w:rPr>
          <w:rFonts w:ascii="Montserrat" w:eastAsia="Microsoft JhengHei Light" w:hAnsi="Montserrat"/>
          <w:b/>
        </w:rPr>
        <w:t xml:space="preserve">Lic. </w:t>
      </w:r>
      <w:proofErr w:type="spellStart"/>
      <w:r w:rsidR="000B6AED" w:rsidRPr="002A0B97">
        <w:rPr>
          <w:rFonts w:ascii="Montserrat" w:eastAsia="Microsoft JhengHei Light" w:hAnsi="Montserrat"/>
          <w:b/>
        </w:rPr>
        <w:t>Arvizu</w:t>
      </w:r>
      <w:proofErr w:type="spellEnd"/>
      <w:r w:rsidR="000B6AED" w:rsidRPr="000B6AED">
        <w:rPr>
          <w:rFonts w:ascii="Montserrat" w:eastAsia="Microsoft JhengHei Light" w:hAnsi="Montserrat"/>
        </w:rPr>
        <w:t xml:space="preserve"> dijo que,</w:t>
      </w:r>
      <w:r w:rsidR="000B6AED" w:rsidRPr="000B6AED">
        <w:rPr>
          <w:rFonts w:ascii="Montserrat" w:eastAsia="Microsoft JhengHei Light" w:hAnsi="Montserrat"/>
          <w:b/>
        </w:rPr>
        <w:t xml:space="preserve"> </w:t>
      </w:r>
      <w:r w:rsidR="000B6AED" w:rsidRPr="000B6AED">
        <w:rPr>
          <w:rFonts w:ascii="Montserrat" w:eastAsia="Microsoft JhengHei Light" w:hAnsi="Montserrat"/>
        </w:rPr>
        <w:t>e</w:t>
      </w:r>
      <w:r w:rsidR="003B06CC" w:rsidRPr="003B06CC">
        <w:rPr>
          <w:rFonts w:ascii="Montserrat" w:eastAsia="Microsoft JhengHei Light" w:hAnsi="Montserrat"/>
        </w:rPr>
        <w:t xml:space="preserve">l tercer punto es revisión y en su caso aprobación de la versión publica que realiza la </w:t>
      </w:r>
      <w:r w:rsidR="00345F2C" w:rsidRPr="003B06CC">
        <w:rPr>
          <w:rFonts w:ascii="Montserrat" w:eastAsia="Microsoft JhengHei Light" w:hAnsi="Montserrat"/>
        </w:rPr>
        <w:t xml:space="preserve">Dirección </w:t>
      </w:r>
      <w:r w:rsidR="003B06CC" w:rsidRPr="003B06CC">
        <w:rPr>
          <w:rFonts w:ascii="Montserrat" w:eastAsia="Microsoft JhengHei Light" w:hAnsi="Montserrat"/>
        </w:rPr>
        <w:t xml:space="preserve">de </w:t>
      </w:r>
      <w:r w:rsidR="00345F2C" w:rsidRPr="003B06CC">
        <w:rPr>
          <w:rFonts w:ascii="Montserrat" w:eastAsia="Microsoft JhengHei Light" w:hAnsi="Montserrat"/>
        </w:rPr>
        <w:t>Administración</w:t>
      </w:r>
      <w:r w:rsidR="00345F2C">
        <w:rPr>
          <w:rFonts w:ascii="Montserrat" w:eastAsia="Microsoft JhengHei Light" w:hAnsi="Montserrat"/>
        </w:rPr>
        <w:t>,</w:t>
      </w:r>
      <w:r w:rsidR="00345F2C" w:rsidRPr="003B06CC">
        <w:rPr>
          <w:rFonts w:ascii="Montserrat" w:eastAsia="Microsoft JhengHei Light" w:hAnsi="Montserrat"/>
        </w:rPr>
        <w:t xml:space="preserve"> </w:t>
      </w:r>
      <w:r w:rsidR="003B06CC" w:rsidRPr="003B06CC">
        <w:rPr>
          <w:rFonts w:ascii="Montserrat" w:eastAsia="Microsoft JhengHei Light" w:hAnsi="Montserrat"/>
        </w:rPr>
        <w:t>qu</w:t>
      </w:r>
      <w:r w:rsidR="0013212D">
        <w:rPr>
          <w:rFonts w:ascii="Montserrat" w:eastAsia="Microsoft JhengHei Light" w:hAnsi="Montserrat"/>
        </w:rPr>
        <w:t>i</w:t>
      </w:r>
      <w:r w:rsidR="003B06CC" w:rsidRPr="003B06CC">
        <w:rPr>
          <w:rFonts w:ascii="Montserrat" w:eastAsia="Microsoft JhengHei Light" w:hAnsi="Montserrat"/>
        </w:rPr>
        <w:t>e</w:t>
      </w:r>
      <w:r w:rsidR="0013212D">
        <w:rPr>
          <w:rFonts w:ascii="Montserrat" w:eastAsia="Microsoft JhengHei Light" w:hAnsi="Montserrat"/>
        </w:rPr>
        <w:t>n</w:t>
      </w:r>
      <w:r w:rsidR="003B06CC" w:rsidRPr="003B06CC">
        <w:rPr>
          <w:rFonts w:ascii="Montserrat" w:eastAsia="Microsoft JhengHei Light" w:hAnsi="Montserrat"/>
        </w:rPr>
        <w:t xml:space="preserve"> nos envía</w:t>
      </w:r>
      <w:r w:rsidR="0013212D">
        <w:rPr>
          <w:rFonts w:ascii="Montserrat" w:eastAsia="Microsoft JhengHei Light" w:hAnsi="Montserrat"/>
        </w:rPr>
        <w:t xml:space="preserve"> por medio del oficio DA/GCH/0956/2021</w:t>
      </w:r>
      <w:r w:rsidR="003B06CC" w:rsidRPr="003B06CC">
        <w:rPr>
          <w:rFonts w:ascii="Montserrat" w:eastAsia="Microsoft JhengHei Light" w:hAnsi="Montserrat"/>
        </w:rPr>
        <w:t xml:space="preserve"> un currículum donde testa</w:t>
      </w:r>
      <w:r w:rsidR="00345F2C">
        <w:rPr>
          <w:rFonts w:ascii="Montserrat" w:eastAsia="Microsoft JhengHei Light" w:hAnsi="Montserrat"/>
        </w:rPr>
        <w:t xml:space="preserve"> en la parte de</w:t>
      </w:r>
      <w:r w:rsidR="003B06CC" w:rsidRPr="003B06CC">
        <w:rPr>
          <w:rFonts w:ascii="Montserrat" w:eastAsia="Microsoft JhengHei Light" w:hAnsi="Montserrat"/>
        </w:rPr>
        <w:t xml:space="preserve"> los atributos de la personalidad funda</w:t>
      </w:r>
      <w:r w:rsidR="0013212D">
        <w:rPr>
          <w:rFonts w:ascii="Montserrat" w:eastAsia="Microsoft JhengHei Light" w:hAnsi="Montserrat"/>
        </w:rPr>
        <w:t>mentando la clasificación y la versión pública</w:t>
      </w:r>
      <w:r w:rsidR="003B06CC" w:rsidRPr="003B06CC">
        <w:rPr>
          <w:rFonts w:ascii="Montserrat" w:eastAsia="Microsoft JhengHei Light" w:hAnsi="Montserrat"/>
        </w:rPr>
        <w:t xml:space="preserve"> al margen</w:t>
      </w:r>
      <w:r w:rsidR="0013212D">
        <w:rPr>
          <w:rFonts w:ascii="Montserrat" w:eastAsia="Microsoft JhengHei Light" w:hAnsi="Montserrat"/>
        </w:rPr>
        <w:t xml:space="preserve"> de dicho documento</w:t>
      </w:r>
      <w:r w:rsidR="003B06CC" w:rsidRPr="003B06CC">
        <w:rPr>
          <w:rFonts w:ascii="Montserrat" w:eastAsia="Microsoft JhengHei Light" w:hAnsi="Montserrat"/>
        </w:rPr>
        <w:t xml:space="preserve">, </w:t>
      </w:r>
      <w:r w:rsidR="000C1CB5">
        <w:rPr>
          <w:rFonts w:ascii="Montserrat" w:eastAsia="Microsoft JhengHei Light" w:hAnsi="Montserrat"/>
        </w:rPr>
        <w:t xml:space="preserve">por lo que, </w:t>
      </w:r>
      <w:r w:rsidR="003B06CC" w:rsidRPr="003B06CC">
        <w:rPr>
          <w:rFonts w:ascii="Montserrat" w:eastAsia="Microsoft JhengHei Light" w:hAnsi="Montserrat"/>
        </w:rPr>
        <w:t>si tiene algún comentario lo apertura la mesa. -----------------------</w:t>
      </w:r>
      <w:r w:rsidR="0013212D">
        <w:rPr>
          <w:rFonts w:ascii="Montserrat" w:eastAsia="Microsoft JhengHei Light" w:hAnsi="Montserrat"/>
        </w:rPr>
        <w:t>------</w:t>
      </w:r>
      <w:r w:rsidR="003B06CC" w:rsidRPr="003B06CC">
        <w:rPr>
          <w:rFonts w:ascii="Montserrat" w:eastAsia="Microsoft JhengHei Light" w:hAnsi="Montserrat"/>
        </w:rPr>
        <w:t>-----------------------------------------------------------------------------</w:t>
      </w:r>
      <w:bookmarkStart w:id="2" w:name="_Hlk88653234"/>
      <w:r w:rsidR="00677EFE" w:rsidRPr="00677EFE">
        <w:rPr>
          <w:rFonts w:ascii="Montserrat" w:eastAsia="Microsoft JhengHei Light" w:hAnsi="Montserrat"/>
        </w:rPr>
        <w:t xml:space="preserve">En uso de la palabra la </w:t>
      </w:r>
      <w:r w:rsidR="00677EFE" w:rsidRPr="002A0B97">
        <w:rPr>
          <w:rFonts w:ascii="Montserrat" w:eastAsia="Microsoft JhengHei Light" w:hAnsi="Montserrat"/>
          <w:b/>
        </w:rPr>
        <w:t>Lic</w:t>
      </w:r>
      <w:r w:rsidR="00041DD6" w:rsidRPr="002A0B97">
        <w:rPr>
          <w:rFonts w:ascii="Montserrat" w:eastAsia="Microsoft JhengHei Light" w:hAnsi="Montserrat"/>
          <w:b/>
        </w:rPr>
        <w:t>.</w:t>
      </w:r>
      <w:r w:rsidR="00677EFE" w:rsidRPr="002A0B97">
        <w:rPr>
          <w:rFonts w:ascii="Montserrat" w:eastAsia="Microsoft JhengHei Light" w:hAnsi="Montserrat"/>
          <w:b/>
        </w:rPr>
        <w:t xml:space="preserve"> Flores</w:t>
      </w:r>
      <w:r w:rsidR="00677EFE" w:rsidRPr="00677EFE">
        <w:rPr>
          <w:rFonts w:ascii="Montserrat" w:eastAsia="Microsoft JhengHei Light" w:hAnsi="Montserrat"/>
        </w:rPr>
        <w:t xml:space="preserve"> comentó que, </w:t>
      </w:r>
      <w:bookmarkEnd w:id="2"/>
      <w:r w:rsidR="003B06CC" w:rsidRPr="003B06CC">
        <w:rPr>
          <w:rFonts w:ascii="Montserrat" w:eastAsia="Microsoft JhengHei Light" w:hAnsi="Montserrat"/>
        </w:rPr>
        <w:t>efectivamente el documento que present</w:t>
      </w:r>
      <w:r w:rsidR="00677EFE">
        <w:rPr>
          <w:rFonts w:ascii="Montserrat" w:eastAsia="Microsoft JhengHei Light" w:hAnsi="Montserrat"/>
        </w:rPr>
        <w:t>ó</w:t>
      </w:r>
      <w:r w:rsidR="003B06CC" w:rsidRPr="003B06CC">
        <w:rPr>
          <w:rFonts w:ascii="Montserrat" w:eastAsia="Microsoft JhengHei Light" w:hAnsi="Montserrat"/>
        </w:rPr>
        <w:t xml:space="preserve"> la doctora Marisela al </w:t>
      </w:r>
      <w:r w:rsidR="00345F2C" w:rsidRPr="003B06CC">
        <w:rPr>
          <w:rFonts w:ascii="Montserrat" w:eastAsia="Microsoft JhengHei Light" w:hAnsi="Montserrat"/>
        </w:rPr>
        <w:t xml:space="preserve">Instituto </w:t>
      </w:r>
      <w:r w:rsidR="003B06CC" w:rsidRPr="003B06CC">
        <w:rPr>
          <w:rFonts w:ascii="Montserrat" w:eastAsia="Microsoft JhengHei Light" w:hAnsi="Montserrat"/>
        </w:rPr>
        <w:t>es versión pública,</w:t>
      </w:r>
      <w:r w:rsidR="00F96F56">
        <w:rPr>
          <w:rFonts w:ascii="Montserrat" w:eastAsia="Microsoft JhengHei Light" w:hAnsi="Montserrat"/>
        </w:rPr>
        <w:t xml:space="preserve"> por lo tanto,</w:t>
      </w:r>
      <w:r w:rsidR="003B06CC" w:rsidRPr="003B06CC">
        <w:rPr>
          <w:rFonts w:ascii="Montserrat" w:eastAsia="Microsoft JhengHei Light" w:hAnsi="Montserrat"/>
        </w:rPr>
        <w:t xml:space="preserve"> ya existe la versión pública en el </w:t>
      </w:r>
      <w:r w:rsidR="007A1B34" w:rsidRPr="003B06CC">
        <w:rPr>
          <w:rFonts w:ascii="Montserrat" w:eastAsia="Microsoft JhengHei Light" w:hAnsi="Montserrat"/>
        </w:rPr>
        <w:t xml:space="preserve">Portal Nacional </w:t>
      </w:r>
      <w:r w:rsidR="003B06CC" w:rsidRPr="003B06CC">
        <w:rPr>
          <w:rFonts w:ascii="Montserrat" w:eastAsia="Microsoft JhengHei Light" w:hAnsi="Montserrat"/>
        </w:rPr>
        <w:t xml:space="preserve">de </w:t>
      </w:r>
      <w:r w:rsidR="007A1B34" w:rsidRPr="003B06CC">
        <w:rPr>
          <w:rFonts w:ascii="Montserrat" w:eastAsia="Microsoft JhengHei Light" w:hAnsi="Montserrat"/>
        </w:rPr>
        <w:t xml:space="preserve">Transparencia </w:t>
      </w:r>
      <w:r w:rsidR="003B06CC" w:rsidRPr="003B06CC">
        <w:rPr>
          <w:rFonts w:ascii="Montserrat" w:eastAsia="Microsoft JhengHei Light" w:hAnsi="Montserrat"/>
        </w:rPr>
        <w:t>y podemos remitir la información que ya existe, entonces</w:t>
      </w:r>
      <w:r w:rsidR="00345F2C">
        <w:rPr>
          <w:rFonts w:ascii="Montserrat" w:eastAsia="Microsoft JhengHei Light" w:hAnsi="Montserrat"/>
        </w:rPr>
        <w:t>, es</w:t>
      </w:r>
      <w:r w:rsidR="003B06CC" w:rsidRPr="003B06CC">
        <w:rPr>
          <w:rFonts w:ascii="Montserrat" w:eastAsia="Microsoft JhengHei Light" w:hAnsi="Montserrat"/>
        </w:rPr>
        <w:t xml:space="preserve"> lógico que no tiene datos personales porque es una versión </w:t>
      </w:r>
      <w:r w:rsidR="00F96F56" w:rsidRPr="003B06CC">
        <w:rPr>
          <w:rFonts w:ascii="Montserrat" w:eastAsia="Microsoft JhengHei Light" w:hAnsi="Montserrat"/>
        </w:rPr>
        <w:t>pública</w:t>
      </w:r>
      <w:r w:rsidR="003B06CC" w:rsidRPr="003B06CC">
        <w:rPr>
          <w:rFonts w:ascii="Montserrat" w:eastAsia="Microsoft JhengHei Light" w:hAnsi="Montserrat"/>
        </w:rPr>
        <w:t>. --------------------------------------------------------------------------------------------------</w:t>
      </w:r>
      <w:r w:rsidR="00F96F56">
        <w:rPr>
          <w:rFonts w:ascii="Montserrat" w:eastAsia="Microsoft JhengHei Light" w:hAnsi="Montserrat"/>
        </w:rPr>
        <w:t>--------------</w:t>
      </w:r>
      <w:r w:rsidR="003B06CC" w:rsidRPr="003B06CC">
        <w:rPr>
          <w:rFonts w:ascii="Montserrat" w:eastAsia="Microsoft JhengHei Light" w:hAnsi="Montserrat"/>
        </w:rPr>
        <w:t>--------------</w:t>
      </w:r>
      <w:r w:rsidR="00041DD6">
        <w:rPr>
          <w:rFonts w:ascii="Montserrat" w:eastAsia="Microsoft JhengHei Light" w:hAnsi="Montserrat"/>
        </w:rPr>
        <w:t>------------</w:t>
      </w:r>
      <w:r w:rsidR="003B06CC" w:rsidRPr="003B06CC">
        <w:rPr>
          <w:rFonts w:ascii="Montserrat" w:eastAsia="Microsoft JhengHei Light" w:hAnsi="Montserrat"/>
        </w:rPr>
        <w:t xml:space="preserve">------En uso de la palabra la </w:t>
      </w:r>
      <w:r w:rsidR="003B06CC" w:rsidRPr="002A0B97">
        <w:rPr>
          <w:rFonts w:ascii="Montserrat" w:eastAsia="Microsoft JhengHei Light" w:hAnsi="Montserrat"/>
          <w:b/>
        </w:rPr>
        <w:t>C.P. Raquel</w:t>
      </w:r>
      <w:r w:rsidR="003B06CC" w:rsidRPr="003B06CC">
        <w:rPr>
          <w:rFonts w:ascii="Montserrat" w:eastAsia="Microsoft JhengHei Light" w:hAnsi="Montserrat"/>
        </w:rPr>
        <w:t xml:space="preserve"> mencion</w:t>
      </w:r>
      <w:r w:rsidR="007A1B34">
        <w:rPr>
          <w:rFonts w:ascii="Montserrat" w:eastAsia="Microsoft JhengHei Light" w:hAnsi="Montserrat"/>
        </w:rPr>
        <w:t>ó</w:t>
      </w:r>
      <w:r w:rsidR="003B06CC" w:rsidRPr="003B06CC">
        <w:rPr>
          <w:rFonts w:ascii="Montserrat" w:eastAsia="Microsoft JhengHei Light" w:hAnsi="Montserrat"/>
        </w:rPr>
        <w:t xml:space="preserve"> que</w:t>
      </w:r>
      <w:r w:rsidR="007A1B34">
        <w:rPr>
          <w:rFonts w:ascii="Montserrat" w:eastAsia="Microsoft JhengHei Light" w:hAnsi="Montserrat"/>
        </w:rPr>
        <w:t>,</w:t>
      </w:r>
      <w:r w:rsidR="003B06CC" w:rsidRPr="003B06CC">
        <w:rPr>
          <w:rFonts w:ascii="Montserrat" w:eastAsia="Microsoft JhengHei Light" w:hAnsi="Montserrat"/>
        </w:rPr>
        <w:t xml:space="preserve"> como una de las atribuciones del </w:t>
      </w:r>
      <w:r w:rsidR="00311315" w:rsidRPr="003B06CC">
        <w:rPr>
          <w:rFonts w:ascii="Montserrat" w:eastAsia="Microsoft JhengHei Light" w:hAnsi="Montserrat"/>
        </w:rPr>
        <w:t xml:space="preserve">Comité </w:t>
      </w:r>
      <w:r w:rsidR="003B06CC" w:rsidRPr="003B06CC">
        <w:rPr>
          <w:rFonts w:ascii="Montserrat" w:eastAsia="Microsoft JhengHei Light" w:hAnsi="Montserrat"/>
        </w:rPr>
        <w:t xml:space="preserve">de </w:t>
      </w:r>
      <w:r w:rsidR="00311315" w:rsidRPr="003B06CC">
        <w:rPr>
          <w:rFonts w:ascii="Montserrat" w:eastAsia="Microsoft JhengHei Light" w:hAnsi="Montserrat"/>
        </w:rPr>
        <w:t>Transparencia</w:t>
      </w:r>
      <w:r w:rsidR="003B06CC" w:rsidRPr="003B06CC">
        <w:rPr>
          <w:rFonts w:ascii="Montserrat" w:eastAsia="Microsoft JhengHei Light" w:hAnsi="Montserrat"/>
        </w:rPr>
        <w:t xml:space="preserve"> precisamente es aprobar</w:t>
      </w:r>
      <w:r w:rsidR="007A1B34">
        <w:rPr>
          <w:rFonts w:ascii="Montserrat" w:eastAsia="Microsoft JhengHei Light" w:hAnsi="Montserrat"/>
        </w:rPr>
        <w:t xml:space="preserve"> o no</w:t>
      </w:r>
      <w:r w:rsidR="003B06CC" w:rsidRPr="003B06CC">
        <w:rPr>
          <w:rFonts w:ascii="Montserrat" w:eastAsia="Microsoft JhengHei Light" w:hAnsi="Montserrat"/>
        </w:rPr>
        <w:t xml:space="preserve"> las versiones públicas</w:t>
      </w:r>
      <w:r w:rsidR="00345F2C">
        <w:rPr>
          <w:rFonts w:ascii="Montserrat" w:eastAsia="Microsoft JhengHei Light" w:hAnsi="Montserrat"/>
        </w:rPr>
        <w:t>,</w:t>
      </w:r>
      <w:r w:rsidR="00C901F0">
        <w:rPr>
          <w:rFonts w:ascii="Montserrat" w:eastAsia="Microsoft JhengHei Light" w:hAnsi="Montserrat"/>
        </w:rPr>
        <w:t xml:space="preserve"> que</w:t>
      </w:r>
      <w:r w:rsidR="003B06CC" w:rsidRPr="003B06CC">
        <w:rPr>
          <w:rFonts w:ascii="Montserrat" w:eastAsia="Microsoft JhengHei Light" w:hAnsi="Montserrat"/>
        </w:rPr>
        <w:t xml:space="preserve"> es algo que comentaba con el licenciado </w:t>
      </w:r>
      <w:proofErr w:type="spellStart"/>
      <w:r w:rsidR="003B06CC" w:rsidRPr="003B06CC">
        <w:rPr>
          <w:rFonts w:ascii="Montserrat" w:eastAsia="Microsoft JhengHei Light" w:hAnsi="Montserrat"/>
        </w:rPr>
        <w:t>Arvizu</w:t>
      </w:r>
      <w:proofErr w:type="spellEnd"/>
      <w:r w:rsidR="003B06CC" w:rsidRPr="003B06CC">
        <w:rPr>
          <w:rFonts w:ascii="Montserrat" w:eastAsia="Microsoft JhengHei Light" w:hAnsi="Montserrat"/>
        </w:rPr>
        <w:t xml:space="preserve"> e incluso el oficio del encargado de </w:t>
      </w:r>
      <w:r w:rsidR="00345F2C" w:rsidRPr="003B06CC">
        <w:rPr>
          <w:rFonts w:ascii="Montserrat" w:eastAsia="Microsoft JhengHei Light" w:hAnsi="Montserrat"/>
        </w:rPr>
        <w:t xml:space="preserve">Administración </w:t>
      </w:r>
      <w:r w:rsidR="003B06CC" w:rsidRPr="003B06CC">
        <w:rPr>
          <w:rFonts w:ascii="Montserrat" w:eastAsia="Microsoft JhengHei Light" w:hAnsi="Montserrat"/>
        </w:rPr>
        <w:t xml:space="preserve">no somete a </w:t>
      </w:r>
      <w:r w:rsidR="007A1B34" w:rsidRPr="003B06CC">
        <w:rPr>
          <w:rFonts w:ascii="Montserrat" w:eastAsia="Microsoft JhengHei Light" w:hAnsi="Montserrat"/>
        </w:rPr>
        <w:t>Comité</w:t>
      </w:r>
      <w:r w:rsidR="00C901F0">
        <w:rPr>
          <w:rFonts w:ascii="Montserrat" w:eastAsia="Microsoft JhengHei Light" w:hAnsi="Montserrat"/>
        </w:rPr>
        <w:t xml:space="preserve"> la versión pública</w:t>
      </w:r>
      <w:r w:rsidR="003B06CC" w:rsidRPr="003B06CC">
        <w:rPr>
          <w:rFonts w:ascii="Montserrat" w:eastAsia="Microsoft JhengHei Light" w:hAnsi="Montserrat"/>
        </w:rPr>
        <w:t xml:space="preserve">, </w:t>
      </w:r>
      <w:r w:rsidR="00345F2C">
        <w:rPr>
          <w:rFonts w:ascii="Montserrat" w:eastAsia="Microsoft JhengHei Light" w:hAnsi="Montserrat"/>
        </w:rPr>
        <w:t xml:space="preserve">aunado a lo anterior, la Unidad de Transparencia </w:t>
      </w:r>
      <w:r w:rsidR="00C901F0">
        <w:rPr>
          <w:rFonts w:ascii="Montserrat" w:eastAsia="Microsoft JhengHei Light" w:hAnsi="Montserrat"/>
        </w:rPr>
        <w:t>al ver dicha situación sometió a consideración del Comité la clasificación que hizo el área a través de la versión pública,</w:t>
      </w:r>
      <w:r w:rsidR="00345F2C">
        <w:rPr>
          <w:rFonts w:ascii="Montserrat" w:eastAsia="Microsoft JhengHei Light" w:hAnsi="Montserrat"/>
        </w:rPr>
        <w:t xml:space="preserve"> para que por </w:t>
      </w:r>
      <w:r w:rsidR="003B06CC" w:rsidRPr="003B06CC">
        <w:rPr>
          <w:rFonts w:ascii="Montserrat" w:eastAsia="Microsoft JhengHei Light" w:hAnsi="Montserrat"/>
        </w:rPr>
        <w:t>atribución</w:t>
      </w:r>
      <w:r w:rsidR="00345F2C">
        <w:rPr>
          <w:rFonts w:ascii="Montserrat" w:eastAsia="Microsoft JhengHei Light" w:hAnsi="Montserrat"/>
        </w:rPr>
        <w:t xml:space="preserve"> de este Comité,</w:t>
      </w:r>
      <w:r w:rsidR="003B06CC" w:rsidRPr="003B06CC">
        <w:rPr>
          <w:rFonts w:ascii="Montserrat" w:eastAsia="Microsoft JhengHei Light" w:hAnsi="Montserrat"/>
        </w:rPr>
        <w:t xml:space="preserve"> aprobemos</w:t>
      </w:r>
      <w:r w:rsidR="007A1B34">
        <w:rPr>
          <w:rFonts w:ascii="Montserrat" w:eastAsia="Microsoft JhengHei Light" w:hAnsi="Montserrat"/>
        </w:rPr>
        <w:t xml:space="preserve"> o no</w:t>
      </w:r>
      <w:r w:rsidR="003B06CC" w:rsidRPr="003B06CC">
        <w:rPr>
          <w:rFonts w:ascii="Montserrat" w:eastAsia="Microsoft JhengHei Light" w:hAnsi="Montserrat"/>
        </w:rPr>
        <w:t xml:space="preserve"> la versión publica</w:t>
      </w:r>
      <w:r w:rsidR="007A1B34">
        <w:rPr>
          <w:rFonts w:ascii="Montserrat" w:eastAsia="Microsoft JhengHei Light" w:hAnsi="Montserrat"/>
        </w:rPr>
        <w:t>,</w:t>
      </w:r>
      <w:r w:rsidR="00345F2C">
        <w:rPr>
          <w:rFonts w:ascii="Montserrat" w:eastAsia="Microsoft JhengHei Light" w:hAnsi="Montserrat"/>
        </w:rPr>
        <w:t xml:space="preserve"> por otro lado,</w:t>
      </w:r>
      <w:r w:rsidR="003B06CC" w:rsidRPr="003B06CC">
        <w:rPr>
          <w:rFonts w:ascii="Montserrat" w:eastAsia="Microsoft JhengHei Light" w:hAnsi="Montserrat"/>
        </w:rPr>
        <w:t xml:space="preserve"> </w:t>
      </w:r>
      <w:r w:rsidR="003B06CC" w:rsidRPr="00043246">
        <w:rPr>
          <w:rFonts w:ascii="Montserrat" w:eastAsia="Microsoft JhengHei Light" w:hAnsi="Montserrat"/>
        </w:rPr>
        <w:t>e</w:t>
      </w:r>
      <w:r w:rsidR="007A1B34" w:rsidRPr="00043246">
        <w:rPr>
          <w:rFonts w:ascii="Montserrat" w:eastAsia="Microsoft JhengHei Light" w:hAnsi="Montserrat"/>
        </w:rPr>
        <w:t>s</w:t>
      </w:r>
      <w:r w:rsidR="003B06CC" w:rsidRPr="009A3DFF">
        <w:rPr>
          <w:rFonts w:ascii="Montserrat" w:eastAsia="Microsoft JhengHei Light" w:hAnsi="Montserrat"/>
        </w:rPr>
        <w:t xml:space="preserve"> cierto </w:t>
      </w:r>
      <w:r w:rsidR="007A1B34" w:rsidRPr="009A3DFF">
        <w:rPr>
          <w:rFonts w:ascii="Montserrat" w:eastAsia="Microsoft JhengHei Light" w:hAnsi="Montserrat"/>
        </w:rPr>
        <w:t>que</w:t>
      </w:r>
      <w:r w:rsidR="003B06CC" w:rsidRPr="009A3DFF">
        <w:rPr>
          <w:rFonts w:ascii="Montserrat" w:eastAsia="Microsoft JhengHei Light" w:hAnsi="Montserrat"/>
        </w:rPr>
        <w:t xml:space="preserve"> </w:t>
      </w:r>
      <w:r w:rsidR="00C901F0">
        <w:rPr>
          <w:rFonts w:ascii="Montserrat" w:eastAsia="Microsoft JhengHei Light" w:hAnsi="Montserrat"/>
        </w:rPr>
        <w:t>l</w:t>
      </w:r>
      <w:r w:rsidR="003B06CC" w:rsidRPr="009A3DFF">
        <w:rPr>
          <w:rFonts w:ascii="Montserrat" w:eastAsia="Microsoft JhengHei Light" w:hAnsi="Montserrat"/>
        </w:rPr>
        <w:t>a versión p</w:t>
      </w:r>
      <w:r w:rsidR="007A1B34" w:rsidRPr="009A3DFF">
        <w:rPr>
          <w:rFonts w:ascii="Montserrat" w:eastAsia="Microsoft JhengHei Light" w:hAnsi="Montserrat"/>
        </w:rPr>
        <w:t>ú</w:t>
      </w:r>
      <w:r w:rsidR="003B06CC" w:rsidRPr="009A3DFF">
        <w:rPr>
          <w:rFonts w:ascii="Montserrat" w:eastAsia="Microsoft JhengHei Light" w:hAnsi="Montserrat"/>
        </w:rPr>
        <w:t>blica</w:t>
      </w:r>
      <w:r w:rsidR="00C901F0">
        <w:rPr>
          <w:rFonts w:ascii="Montserrat" w:eastAsia="Microsoft JhengHei Light" w:hAnsi="Montserrat"/>
        </w:rPr>
        <w:t xml:space="preserve"> que realiza el área correspondiente</w:t>
      </w:r>
      <w:r w:rsidR="003B06CC" w:rsidRPr="009A3DFF">
        <w:rPr>
          <w:rFonts w:ascii="Montserrat" w:eastAsia="Microsoft JhengHei Light" w:hAnsi="Montserrat"/>
        </w:rPr>
        <w:t xml:space="preserve"> no </w:t>
      </w:r>
      <w:r w:rsidR="00C901F0">
        <w:rPr>
          <w:rFonts w:ascii="Montserrat" w:eastAsia="Microsoft JhengHei Light" w:hAnsi="Montserrat"/>
        </w:rPr>
        <w:t>se coloca</w:t>
      </w:r>
      <w:r w:rsidR="003B06CC" w:rsidRPr="009A3DFF">
        <w:rPr>
          <w:rFonts w:ascii="Montserrat" w:eastAsia="Microsoft JhengHei Light" w:hAnsi="Montserrat"/>
        </w:rPr>
        <w:t xml:space="preserve"> en el acta</w:t>
      </w:r>
      <w:r w:rsidR="00C901F0">
        <w:rPr>
          <w:rFonts w:ascii="Montserrat" w:eastAsia="Microsoft JhengHei Light" w:hAnsi="Montserrat"/>
        </w:rPr>
        <w:t>, porque el Comité en la orden del día para la celebración de la sesiones se menciona que se revisa y en su caso se aprueban las versiones públicas</w:t>
      </w:r>
      <w:r w:rsidR="003B06CC" w:rsidRPr="003B06CC">
        <w:rPr>
          <w:rFonts w:ascii="Montserrat" w:eastAsia="Microsoft JhengHei Light" w:hAnsi="Montserrat"/>
        </w:rPr>
        <w:t>. ----------------------------------------------------------------------------------------</w:t>
      </w:r>
      <w:r w:rsidR="007A1B34">
        <w:rPr>
          <w:rFonts w:ascii="Montserrat" w:eastAsia="Microsoft JhengHei Light" w:hAnsi="Montserrat"/>
        </w:rPr>
        <w:t>-------------------------</w:t>
      </w:r>
      <w:r w:rsidR="003B06CC" w:rsidRPr="003B06CC">
        <w:rPr>
          <w:rFonts w:ascii="Montserrat" w:eastAsia="Microsoft JhengHei Light" w:hAnsi="Montserrat"/>
        </w:rPr>
        <w:t>-------------</w:t>
      </w:r>
      <w:r w:rsidR="007A1B34" w:rsidRPr="007A1B34">
        <w:rPr>
          <w:rFonts w:ascii="Montserrat" w:eastAsia="Microsoft JhengHei Light" w:hAnsi="Montserrat"/>
        </w:rPr>
        <w:t xml:space="preserve">En uso de la palabra la </w:t>
      </w:r>
      <w:r w:rsidR="007A1B34" w:rsidRPr="002A0B97">
        <w:rPr>
          <w:rFonts w:ascii="Montserrat" w:eastAsia="Microsoft JhengHei Light" w:hAnsi="Montserrat"/>
          <w:b/>
        </w:rPr>
        <w:t>Lic</w:t>
      </w:r>
      <w:r w:rsidR="00041DD6" w:rsidRPr="002A0B97">
        <w:rPr>
          <w:rFonts w:ascii="Montserrat" w:eastAsia="Microsoft JhengHei Light" w:hAnsi="Montserrat"/>
          <w:b/>
        </w:rPr>
        <w:t>.</w:t>
      </w:r>
      <w:r w:rsidR="007A1B34" w:rsidRPr="002A0B97">
        <w:rPr>
          <w:rFonts w:ascii="Montserrat" w:eastAsia="Microsoft JhengHei Light" w:hAnsi="Montserrat"/>
          <w:b/>
        </w:rPr>
        <w:t xml:space="preserve"> Flores</w:t>
      </w:r>
      <w:r w:rsidR="007A1B34" w:rsidRPr="007A1B34">
        <w:rPr>
          <w:rFonts w:ascii="Montserrat" w:eastAsia="Microsoft JhengHei Light" w:hAnsi="Montserrat"/>
        </w:rPr>
        <w:t xml:space="preserve"> </w:t>
      </w:r>
      <w:r w:rsidR="007A1B34">
        <w:rPr>
          <w:rFonts w:ascii="Montserrat" w:eastAsia="Microsoft JhengHei Light" w:hAnsi="Montserrat"/>
        </w:rPr>
        <w:t>dijo</w:t>
      </w:r>
      <w:r w:rsidR="007A1B34" w:rsidRPr="007A1B34">
        <w:rPr>
          <w:rFonts w:ascii="Montserrat" w:eastAsia="Microsoft JhengHei Light" w:hAnsi="Montserrat"/>
        </w:rPr>
        <w:t xml:space="preserve"> que, </w:t>
      </w:r>
      <w:r w:rsidR="007A1B34">
        <w:rPr>
          <w:rFonts w:ascii="Montserrat" w:eastAsia="Microsoft JhengHei Light" w:hAnsi="Montserrat"/>
        </w:rPr>
        <w:t>m</w:t>
      </w:r>
      <w:r w:rsidR="003B06CC" w:rsidRPr="003B06CC">
        <w:rPr>
          <w:rFonts w:ascii="Montserrat" w:eastAsia="Microsoft JhengHei Light" w:hAnsi="Montserrat"/>
        </w:rPr>
        <w:t>e queda claro que</w:t>
      </w:r>
      <w:r w:rsidR="009B0D23">
        <w:rPr>
          <w:rFonts w:ascii="Montserrat" w:eastAsia="Microsoft JhengHei Light" w:hAnsi="Montserrat"/>
        </w:rPr>
        <w:t xml:space="preserve"> en</w:t>
      </w:r>
      <w:r w:rsidR="003B06CC" w:rsidRPr="003B06CC">
        <w:rPr>
          <w:rFonts w:ascii="Montserrat" w:eastAsia="Microsoft JhengHei Light" w:hAnsi="Montserrat"/>
        </w:rPr>
        <w:t xml:space="preserve"> </w:t>
      </w:r>
      <w:r w:rsidR="00C901F0">
        <w:rPr>
          <w:rFonts w:ascii="Montserrat" w:eastAsia="Microsoft JhengHei Light" w:hAnsi="Montserrat"/>
        </w:rPr>
        <w:t>la versión pública</w:t>
      </w:r>
      <w:r w:rsidR="003B06CC" w:rsidRPr="003B06CC">
        <w:rPr>
          <w:rFonts w:ascii="Montserrat" w:eastAsia="Microsoft JhengHei Light" w:hAnsi="Montserrat"/>
        </w:rPr>
        <w:t xml:space="preserve"> que present</w:t>
      </w:r>
      <w:r w:rsidR="009B0D23">
        <w:rPr>
          <w:rFonts w:ascii="Montserrat" w:eastAsia="Microsoft JhengHei Light" w:hAnsi="Montserrat"/>
        </w:rPr>
        <w:t>ó la Dirección de Administración nos</w:t>
      </w:r>
      <w:r w:rsidR="003B06CC" w:rsidRPr="003B06CC">
        <w:rPr>
          <w:rFonts w:ascii="Montserrat" w:eastAsia="Microsoft JhengHei Light" w:hAnsi="Montserrat"/>
        </w:rPr>
        <w:t xml:space="preserve"> pod</w:t>
      </w:r>
      <w:r w:rsidR="009B0D23">
        <w:rPr>
          <w:rFonts w:ascii="Montserrat" w:eastAsia="Microsoft JhengHei Light" w:hAnsi="Montserrat"/>
        </w:rPr>
        <w:t>emos</w:t>
      </w:r>
      <w:r w:rsidR="003B06CC" w:rsidRPr="003B06CC">
        <w:rPr>
          <w:rFonts w:ascii="Montserrat" w:eastAsia="Microsoft JhengHei Light" w:hAnsi="Montserrat"/>
        </w:rPr>
        <w:t xml:space="preserve"> pronunciar si es o no públic</w:t>
      </w:r>
      <w:r w:rsidR="009B0D23">
        <w:rPr>
          <w:rFonts w:ascii="Montserrat" w:eastAsia="Microsoft JhengHei Light" w:hAnsi="Montserrat"/>
        </w:rPr>
        <w:t>a,</w:t>
      </w:r>
      <w:r w:rsidR="003B06CC" w:rsidRPr="003B06CC">
        <w:rPr>
          <w:rFonts w:ascii="Montserrat" w:eastAsia="Microsoft JhengHei Light" w:hAnsi="Montserrat"/>
        </w:rPr>
        <w:t xml:space="preserve"> de acuerdo a lo que ya está establecido, sin embargo</w:t>
      </w:r>
      <w:r w:rsidR="007A1B34">
        <w:rPr>
          <w:rFonts w:ascii="Montserrat" w:eastAsia="Microsoft JhengHei Light" w:hAnsi="Montserrat"/>
        </w:rPr>
        <w:t>,</w:t>
      </w:r>
      <w:r w:rsidR="003B06CC" w:rsidRPr="003B06CC">
        <w:rPr>
          <w:rFonts w:ascii="Montserrat" w:eastAsia="Microsoft JhengHei Light" w:hAnsi="Montserrat"/>
        </w:rPr>
        <w:t xml:space="preserve"> lo que yo reitero es que si existe una versión pública de</w:t>
      </w:r>
      <w:r w:rsidR="009B0D23">
        <w:rPr>
          <w:rFonts w:ascii="Montserrat" w:eastAsia="Microsoft JhengHei Light" w:hAnsi="Montserrat"/>
        </w:rPr>
        <w:t>l currículum que</w:t>
      </w:r>
      <w:r w:rsidR="003B06CC" w:rsidRPr="003B06CC">
        <w:rPr>
          <w:rFonts w:ascii="Montserrat" w:eastAsia="Microsoft JhengHei Light" w:hAnsi="Montserrat"/>
        </w:rPr>
        <w:t xml:space="preserve"> ya está en la </w:t>
      </w:r>
      <w:r w:rsidR="007A1B34" w:rsidRPr="003B06CC">
        <w:rPr>
          <w:rFonts w:ascii="Montserrat" w:eastAsia="Microsoft JhengHei Light" w:hAnsi="Montserrat"/>
        </w:rPr>
        <w:t xml:space="preserve">Plataforma Nacional </w:t>
      </w:r>
      <w:r w:rsidR="003B06CC" w:rsidRPr="003B06CC">
        <w:rPr>
          <w:rFonts w:ascii="Montserrat" w:eastAsia="Microsoft JhengHei Light" w:hAnsi="Montserrat"/>
        </w:rPr>
        <w:t xml:space="preserve">de </w:t>
      </w:r>
      <w:r w:rsidR="007A1B34" w:rsidRPr="003B06CC">
        <w:rPr>
          <w:rFonts w:ascii="Montserrat" w:eastAsia="Microsoft JhengHei Light" w:hAnsi="Montserrat"/>
        </w:rPr>
        <w:t xml:space="preserve">Transparencia </w:t>
      </w:r>
      <w:r w:rsidR="007A1B34">
        <w:rPr>
          <w:rFonts w:ascii="Montserrat" w:eastAsia="Microsoft JhengHei Light" w:hAnsi="Montserrat"/>
        </w:rPr>
        <w:t>para que volver a aprobarlo</w:t>
      </w:r>
      <w:r w:rsidR="003B06CC" w:rsidRPr="003B06CC">
        <w:rPr>
          <w:rFonts w:ascii="Montserrat" w:eastAsia="Microsoft JhengHei Light" w:hAnsi="Montserrat"/>
        </w:rPr>
        <w:t>. ---------------</w:t>
      </w:r>
      <w:r w:rsidR="007A1B34">
        <w:rPr>
          <w:rFonts w:ascii="Montserrat" w:eastAsia="Microsoft JhengHei Light" w:hAnsi="Montserrat"/>
        </w:rPr>
        <w:t>-------------</w:t>
      </w:r>
      <w:r w:rsidR="00345F2C">
        <w:rPr>
          <w:rFonts w:ascii="Montserrat" w:eastAsia="Microsoft JhengHei Light" w:hAnsi="Montserrat"/>
        </w:rPr>
        <w:t>---------------</w:t>
      </w:r>
      <w:r w:rsidR="007A1B34">
        <w:rPr>
          <w:rFonts w:ascii="Montserrat" w:eastAsia="Microsoft JhengHei Light" w:hAnsi="Montserrat"/>
        </w:rPr>
        <w:t>------------------------------------------------------------------------------------</w:t>
      </w:r>
      <w:r w:rsidR="009B0D23">
        <w:rPr>
          <w:rFonts w:ascii="Montserrat" w:eastAsia="Microsoft JhengHei Light" w:hAnsi="Montserrat"/>
        </w:rPr>
        <w:t>-----------------------------------------------------------</w:t>
      </w:r>
    </w:p>
    <w:p w:rsidR="00C55C2E" w:rsidRPr="003B06CC" w:rsidRDefault="003B06CC" w:rsidP="00C55C2E">
      <w:pPr>
        <w:jc w:val="both"/>
        <w:rPr>
          <w:rFonts w:ascii="Montserrat" w:eastAsia="Microsoft JhengHei Light" w:hAnsi="Montserrat"/>
        </w:rPr>
      </w:pPr>
      <w:r w:rsidRPr="003B06CC">
        <w:rPr>
          <w:rFonts w:ascii="Montserrat" w:eastAsia="Microsoft JhengHei Light" w:hAnsi="Montserrat"/>
        </w:rPr>
        <w:t xml:space="preserve">En uso de la palabra el </w:t>
      </w:r>
      <w:r w:rsidRPr="002A0B97">
        <w:rPr>
          <w:rFonts w:ascii="Montserrat" w:eastAsia="Microsoft JhengHei Light" w:hAnsi="Montserrat"/>
          <w:b/>
        </w:rPr>
        <w:t xml:space="preserve">Lic. </w:t>
      </w:r>
      <w:proofErr w:type="spellStart"/>
      <w:r w:rsidRPr="002A0B97">
        <w:rPr>
          <w:rFonts w:ascii="Montserrat" w:eastAsia="Microsoft JhengHei Light" w:hAnsi="Montserrat"/>
          <w:b/>
        </w:rPr>
        <w:t>Arvizu</w:t>
      </w:r>
      <w:proofErr w:type="spellEnd"/>
      <w:r w:rsidRPr="003B06CC">
        <w:rPr>
          <w:rFonts w:ascii="Montserrat" w:eastAsia="Microsoft JhengHei Light" w:hAnsi="Montserrat"/>
        </w:rPr>
        <w:t xml:space="preserve"> mencion</w:t>
      </w:r>
      <w:r w:rsidR="007A1B34">
        <w:rPr>
          <w:rFonts w:ascii="Montserrat" w:eastAsia="Microsoft JhengHei Light" w:hAnsi="Montserrat"/>
        </w:rPr>
        <w:t>ó</w:t>
      </w:r>
      <w:r w:rsidRPr="003B06CC">
        <w:rPr>
          <w:rFonts w:ascii="Montserrat" w:eastAsia="Microsoft JhengHei Light" w:hAnsi="Montserrat"/>
        </w:rPr>
        <w:t xml:space="preserve"> que</w:t>
      </w:r>
      <w:r w:rsidR="007A1B34">
        <w:rPr>
          <w:rFonts w:ascii="Montserrat" w:eastAsia="Microsoft JhengHei Light" w:hAnsi="Montserrat"/>
        </w:rPr>
        <w:t>,</w:t>
      </w:r>
      <w:r w:rsidRPr="003B06CC">
        <w:rPr>
          <w:rFonts w:ascii="Montserrat" w:eastAsia="Microsoft JhengHei Light" w:hAnsi="Montserrat"/>
        </w:rPr>
        <w:t xml:space="preserve"> </w:t>
      </w:r>
      <w:r w:rsidR="007A1B34">
        <w:rPr>
          <w:rFonts w:ascii="Montserrat" w:eastAsia="Microsoft JhengHei Light" w:hAnsi="Montserrat"/>
        </w:rPr>
        <w:t>m</w:t>
      </w:r>
      <w:r w:rsidRPr="003B06CC">
        <w:rPr>
          <w:rFonts w:ascii="Montserrat" w:eastAsia="Microsoft JhengHei Light" w:hAnsi="Montserrat"/>
        </w:rPr>
        <w:t>e queda duda, si ya</w:t>
      </w:r>
      <w:r w:rsidR="007A1B34">
        <w:rPr>
          <w:rFonts w:ascii="Montserrat" w:eastAsia="Microsoft JhengHei Light" w:hAnsi="Montserrat"/>
        </w:rPr>
        <w:t xml:space="preserve"> se</w:t>
      </w:r>
      <w:r w:rsidRPr="003B06CC">
        <w:rPr>
          <w:rFonts w:ascii="Montserrat" w:eastAsia="Microsoft JhengHei Light" w:hAnsi="Montserrat"/>
        </w:rPr>
        <w:t xml:space="preserve"> sub</w:t>
      </w:r>
      <w:r w:rsidR="007A1B34">
        <w:rPr>
          <w:rFonts w:ascii="Montserrat" w:eastAsia="Microsoft JhengHei Light" w:hAnsi="Montserrat"/>
        </w:rPr>
        <w:t>ió</w:t>
      </w:r>
      <w:r w:rsidRPr="003B06CC">
        <w:rPr>
          <w:rFonts w:ascii="Montserrat" w:eastAsia="Microsoft JhengHei Light" w:hAnsi="Montserrat"/>
        </w:rPr>
        <w:t xml:space="preserve"> al sistema. ----------------------------------------------------------------------------------------------------------------------------------------------------------------------------------</w:t>
      </w:r>
      <w:r w:rsidR="00B0155C" w:rsidRPr="00B0155C">
        <w:t xml:space="preserve"> </w:t>
      </w:r>
      <w:r w:rsidR="00B0155C" w:rsidRPr="00B0155C">
        <w:rPr>
          <w:rFonts w:ascii="Montserrat" w:eastAsia="Microsoft JhengHei Light" w:hAnsi="Montserrat"/>
        </w:rPr>
        <w:t xml:space="preserve">En uso de la palabra la </w:t>
      </w:r>
      <w:r w:rsidR="00B0155C" w:rsidRPr="002A0B97">
        <w:rPr>
          <w:rFonts w:ascii="Montserrat" w:eastAsia="Microsoft JhengHei Light" w:hAnsi="Montserrat"/>
          <w:b/>
        </w:rPr>
        <w:t>Lic</w:t>
      </w:r>
      <w:r w:rsidR="00041DD6" w:rsidRPr="002A0B97">
        <w:rPr>
          <w:rFonts w:ascii="Montserrat" w:eastAsia="Microsoft JhengHei Light" w:hAnsi="Montserrat"/>
          <w:b/>
        </w:rPr>
        <w:t>.</w:t>
      </w:r>
      <w:r w:rsidR="00B0155C" w:rsidRPr="002A0B97">
        <w:rPr>
          <w:rFonts w:ascii="Montserrat" w:eastAsia="Microsoft JhengHei Light" w:hAnsi="Montserrat"/>
          <w:b/>
        </w:rPr>
        <w:t xml:space="preserve"> Flores</w:t>
      </w:r>
      <w:r w:rsidR="00B0155C" w:rsidRPr="00B0155C">
        <w:rPr>
          <w:rFonts w:ascii="Montserrat" w:eastAsia="Microsoft JhengHei Light" w:hAnsi="Montserrat"/>
        </w:rPr>
        <w:t xml:space="preserve"> </w:t>
      </w:r>
      <w:r w:rsidRPr="003B06CC">
        <w:rPr>
          <w:rFonts w:ascii="Montserrat" w:eastAsia="Microsoft JhengHei Light" w:hAnsi="Montserrat"/>
        </w:rPr>
        <w:t>responde que</w:t>
      </w:r>
      <w:r w:rsidR="007A1B34">
        <w:rPr>
          <w:rFonts w:ascii="Montserrat" w:eastAsia="Microsoft JhengHei Light" w:hAnsi="Montserrat"/>
        </w:rPr>
        <w:t>,</w:t>
      </w:r>
      <w:r w:rsidRPr="003B06CC">
        <w:rPr>
          <w:rFonts w:ascii="Montserrat" w:eastAsia="Microsoft JhengHei Light" w:hAnsi="Montserrat"/>
        </w:rPr>
        <w:t xml:space="preserve"> ya se subió a la plataforma y que efectivamente ya se verific</w:t>
      </w:r>
      <w:r w:rsidR="009B0D23">
        <w:rPr>
          <w:rFonts w:ascii="Montserrat" w:eastAsia="Microsoft JhengHei Light" w:hAnsi="Montserrat"/>
        </w:rPr>
        <w:t>ó</w:t>
      </w:r>
      <w:r w:rsidRPr="003B06CC">
        <w:rPr>
          <w:rFonts w:ascii="Montserrat" w:eastAsia="Microsoft JhengHei Light" w:hAnsi="Montserrat"/>
        </w:rPr>
        <w:t xml:space="preserve"> y tenemos la liga que es pediatria.org.mx/64MericelaVerdejo3/2021. ---------------------------------------------------------------------------------------------</w:t>
      </w:r>
      <w:r w:rsidR="00B0155C">
        <w:rPr>
          <w:rFonts w:ascii="Montserrat" w:eastAsia="Microsoft JhengHei Light" w:hAnsi="Montserrat"/>
        </w:rPr>
        <w:t>--------</w:t>
      </w:r>
      <w:r w:rsidRPr="003B06CC">
        <w:rPr>
          <w:rFonts w:ascii="Montserrat" w:eastAsia="Microsoft JhengHei Light" w:hAnsi="Montserrat"/>
        </w:rPr>
        <w:t xml:space="preserve">----------------------------------------En uso de la palabra el </w:t>
      </w:r>
      <w:r w:rsidRPr="002A0B97">
        <w:rPr>
          <w:rFonts w:ascii="Montserrat" w:eastAsia="Microsoft JhengHei Light" w:hAnsi="Montserrat"/>
          <w:b/>
        </w:rPr>
        <w:t xml:space="preserve">Lic. </w:t>
      </w:r>
      <w:proofErr w:type="spellStart"/>
      <w:r w:rsidRPr="002A0B97">
        <w:rPr>
          <w:rFonts w:ascii="Montserrat" w:eastAsia="Microsoft JhengHei Light" w:hAnsi="Montserrat"/>
          <w:b/>
        </w:rPr>
        <w:t>Arvizu</w:t>
      </w:r>
      <w:proofErr w:type="spellEnd"/>
      <w:r w:rsidRPr="003B06CC">
        <w:rPr>
          <w:rFonts w:ascii="Montserrat" w:eastAsia="Microsoft JhengHei Light" w:hAnsi="Montserrat"/>
        </w:rPr>
        <w:t xml:space="preserve"> mencion</w:t>
      </w:r>
      <w:r w:rsidR="001E522A">
        <w:rPr>
          <w:rFonts w:ascii="Montserrat" w:eastAsia="Microsoft JhengHei Light" w:hAnsi="Montserrat"/>
        </w:rPr>
        <w:t>ó que, hay</w:t>
      </w:r>
      <w:r w:rsidRPr="003B06CC">
        <w:rPr>
          <w:rFonts w:ascii="Montserrat" w:eastAsia="Microsoft JhengHei Light" w:hAnsi="Montserrat"/>
        </w:rPr>
        <w:t xml:space="preserve"> dos alternativas que </w:t>
      </w:r>
      <w:r w:rsidRPr="003B06CC">
        <w:rPr>
          <w:rFonts w:ascii="Montserrat" w:eastAsia="Microsoft JhengHei Light" w:hAnsi="Montserrat"/>
        </w:rPr>
        <w:lastRenderedPageBreak/>
        <w:t>pueden ser</w:t>
      </w:r>
      <w:r w:rsidR="00345F2C">
        <w:rPr>
          <w:rFonts w:ascii="Montserrat" w:eastAsia="Microsoft JhengHei Light" w:hAnsi="Montserrat"/>
        </w:rPr>
        <w:t>,</w:t>
      </w:r>
      <w:r w:rsidR="001E522A">
        <w:rPr>
          <w:rFonts w:ascii="Montserrat" w:eastAsia="Microsoft JhengHei Light" w:hAnsi="Montserrat"/>
        </w:rPr>
        <w:t xml:space="preserve"> la primera</w:t>
      </w:r>
      <w:r w:rsidRPr="003B06CC">
        <w:rPr>
          <w:rFonts w:ascii="Montserrat" w:eastAsia="Microsoft JhengHei Light" w:hAnsi="Montserrat"/>
        </w:rPr>
        <w:t xml:space="preserve"> validar la versión pública </w:t>
      </w:r>
      <w:r w:rsidR="001E522A">
        <w:rPr>
          <w:rFonts w:ascii="Montserrat" w:eastAsia="Microsoft JhengHei Light" w:hAnsi="Montserrat"/>
        </w:rPr>
        <w:t>y la segunda</w:t>
      </w:r>
      <w:r w:rsidRPr="003B06CC">
        <w:rPr>
          <w:rFonts w:ascii="Montserrat" w:eastAsia="Microsoft JhengHei Light" w:hAnsi="Montserrat"/>
        </w:rPr>
        <w:t xml:space="preserve"> revocar la versión pública solicita</w:t>
      </w:r>
      <w:r w:rsidR="00345F2C">
        <w:rPr>
          <w:rFonts w:ascii="Montserrat" w:eastAsia="Microsoft JhengHei Light" w:hAnsi="Montserrat"/>
        </w:rPr>
        <w:t>ndo</w:t>
      </w:r>
      <w:r w:rsidRPr="003B06CC">
        <w:rPr>
          <w:rFonts w:ascii="Montserrat" w:eastAsia="Microsoft JhengHei Light" w:hAnsi="Montserrat"/>
        </w:rPr>
        <w:t xml:space="preserve"> que se manifieste</w:t>
      </w:r>
      <w:r w:rsidR="005728A6">
        <w:rPr>
          <w:rFonts w:ascii="Montserrat" w:eastAsia="Microsoft JhengHei Light" w:hAnsi="Montserrat"/>
        </w:rPr>
        <w:t xml:space="preserve"> la Dirección de Administración,</w:t>
      </w:r>
      <w:r w:rsidRPr="003B06CC">
        <w:rPr>
          <w:rFonts w:ascii="Montserrat" w:eastAsia="Microsoft JhengHei Light" w:hAnsi="Montserrat"/>
        </w:rPr>
        <w:t xml:space="preserve"> para que</w:t>
      </w:r>
      <w:r w:rsidR="005728A6">
        <w:rPr>
          <w:rFonts w:ascii="Montserrat" w:eastAsia="Microsoft JhengHei Light" w:hAnsi="Montserrat"/>
        </w:rPr>
        <w:t xml:space="preserve"> </w:t>
      </w:r>
      <w:r w:rsidRPr="003B06CC">
        <w:rPr>
          <w:rFonts w:ascii="Montserrat" w:eastAsia="Microsoft JhengHei Light" w:hAnsi="Montserrat"/>
        </w:rPr>
        <w:t xml:space="preserve">se emita </w:t>
      </w:r>
      <w:r w:rsidR="000F0343">
        <w:rPr>
          <w:rFonts w:ascii="Montserrat" w:eastAsia="Microsoft JhengHei Light" w:hAnsi="Montserrat"/>
        </w:rPr>
        <w:t>una nueva respuesta</w:t>
      </w:r>
      <w:r w:rsidR="00C55C2E">
        <w:rPr>
          <w:rFonts w:ascii="Montserrat" w:eastAsia="Microsoft JhengHei Light" w:hAnsi="Montserrat"/>
        </w:rPr>
        <w:t xml:space="preserve">, </w:t>
      </w:r>
      <w:r w:rsidR="000F0343">
        <w:rPr>
          <w:rFonts w:ascii="Montserrat" w:eastAsia="Microsoft JhengHei Light" w:hAnsi="Montserrat"/>
        </w:rPr>
        <w:t>siendo</w:t>
      </w:r>
      <w:r w:rsidR="00C55C2E" w:rsidRPr="003B06CC">
        <w:rPr>
          <w:rFonts w:ascii="Montserrat" w:eastAsia="Microsoft JhengHei Light" w:hAnsi="Montserrat"/>
        </w:rPr>
        <w:t xml:space="preserve"> importante entregar lo más pronto posible la información al solicitante</w:t>
      </w:r>
      <w:r w:rsidR="00C55C2E">
        <w:rPr>
          <w:rFonts w:ascii="Montserrat" w:eastAsia="Microsoft JhengHei Light" w:hAnsi="Montserrat"/>
        </w:rPr>
        <w:t xml:space="preserve">, </w:t>
      </w:r>
      <w:r w:rsidR="00C55C2E" w:rsidRPr="003B06CC">
        <w:rPr>
          <w:rFonts w:ascii="Montserrat" w:eastAsia="Microsoft JhengHei Light" w:hAnsi="Montserrat"/>
        </w:rPr>
        <w:t>¿cuándo se realizó esta solicitud?</w:t>
      </w:r>
      <w:r w:rsidR="00C55C2E">
        <w:rPr>
          <w:rFonts w:ascii="Montserrat" w:eastAsia="Microsoft JhengHei Light" w:hAnsi="Montserrat"/>
        </w:rPr>
        <w:t>,</w:t>
      </w:r>
      <w:r w:rsidR="00C55C2E" w:rsidRPr="003B06CC">
        <w:rPr>
          <w:rFonts w:ascii="Montserrat" w:eastAsia="Microsoft JhengHei Light" w:hAnsi="Montserrat"/>
        </w:rPr>
        <w:t xml:space="preserve">  ¿cuánto tiempo tiene para responder?</w:t>
      </w:r>
      <w:r w:rsidRPr="003B06CC">
        <w:rPr>
          <w:rFonts w:ascii="Montserrat" w:eastAsia="Microsoft JhengHei Light" w:hAnsi="Montserrat"/>
        </w:rPr>
        <w:t xml:space="preserve"> -------------------------------------------------------------------------------------</w:t>
      </w:r>
      <w:r w:rsidR="001E522A">
        <w:rPr>
          <w:rFonts w:ascii="Montserrat" w:eastAsia="Microsoft JhengHei Light" w:hAnsi="Montserrat"/>
        </w:rPr>
        <w:t>------------------</w:t>
      </w:r>
      <w:r w:rsidR="000F0343">
        <w:rPr>
          <w:rFonts w:ascii="Montserrat" w:eastAsia="Microsoft JhengHei Light" w:hAnsi="Montserrat"/>
        </w:rPr>
        <w:t>-------------------------------------------</w:t>
      </w:r>
      <w:r w:rsidR="00C55C2E" w:rsidRPr="003B06CC">
        <w:rPr>
          <w:rFonts w:ascii="Montserrat" w:eastAsia="Microsoft JhengHei Light" w:hAnsi="Montserrat"/>
        </w:rPr>
        <w:t xml:space="preserve"> </w:t>
      </w:r>
    </w:p>
    <w:p w:rsidR="00B0155C" w:rsidRDefault="003B06CC" w:rsidP="003B06CC">
      <w:pPr>
        <w:jc w:val="both"/>
        <w:rPr>
          <w:rFonts w:ascii="Montserrat" w:eastAsia="Microsoft JhengHei Light" w:hAnsi="Montserrat"/>
        </w:rPr>
      </w:pPr>
      <w:r w:rsidRPr="003B06CC">
        <w:rPr>
          <w:rFonts w:ascii="Montserrat" w:eastAsia="Microsoft JhengHei Light" w:hAnsi="Montserrat"/>
        </w:rPr>
        <w:t>En respuesta a lo antes mencionado el</w:t>
      </w:r>
      <w:r w:rsidR="00271CF4">
        <w:rPr>
          <w:rFonts w:ascii="Montserrat" w:eastAsia="Microsoft JhengHei Light" w:hAnsi="Montserrat"/>
        </w:rPr>
        <w:t xml:space="preserve"> </w:t>
      </w:r>
      <w:r w:rsidR="00B44E67" w:rsidRPr="002A0B97">
        <w:rPr>
          <w:rFonts w:ascii="Montserrat" w:eastAsia="Microsoft JhengHei Light" w:hAnsi="Montserrat"/>
          <w:b/>
        </w:rPr>
        <w:t>L</w:t>
      </w:r>
      <w:r w:rsidR="00271CF4" w:rsidRPr="002A0B97">
        <w:rPr>
          <w:rFonts w:ascii="Montserrat" w:eastAsia="Microsoft JhengHei Light" w:hAnsi="Montserrat"/>
          <w:b/>
        </w:rPr>
        <w:t>ic.</w:t>
      </w:r>
      <w:r w:rsidRPr="002A0B97">
        <w:rPr>
          <w:rFonts w:ascii="Montserrat" w:eastAsia="Microsoft JhengHei Light" w:hAnsi="Montserrat"/>
          <w:b/>
        </w:rPr>
        <w:t xml:space="preserve"> </w:t>
      </w:r>
      <w:proofErr w:type="spellStart"/>
      <w:r w:rsidR="00C55C2E" w:rsidRPr="002A0B97">
        <w:rPr>
          <w:rFonts w:ascii="Montserrat" w:eastAsia="Microsoft JhengHei Light" w:hAnsi="Montserrat"/>
          <w:b/>
        </w:rPr>
        <w:t>Malpica</w:t>
      </w:r>
      <w:proofErr w:type="spellEnd"/>
      <w:r w:rsidRPr="003B06CC">
        <w:rPr>
          <w:rFonts w:ascii="Montserrat" w:eastAsia="Microsoft JhengHei Light" w:hAnsi="Montserrat"/>
        </w:rPr>
        <w:t xml:space="preserve"> </w:t>
      </w:r>
      <w:r w:rsidR="00C55C2E">
        <w:rPr>
          <w:rFonts w:ascii="Montserrat" w:eastAsia="Microsoft JhengHei Light" w:hAnsi="Montserrat"/>
        </w:rPr>
        <w:t>dijo</w:t>
      </w:r>
      <w:r w:rsidRPr="003B06CC">
        <w:rPr>
          <w:rFonts w:ascii="Montserrat" w:eastAsia="Microsoft JhengHei Light" w:hAnsi="Montserrat"/>
        </w:rPr>
        <w:t xml:space="preserve"> que</w:t>
      </w:r>
      <w:r w:rsidR="00C55C2E">
        <w:rPr>
          <w:rFonts w:ascii="Montserrat" w:eastAsia="Microsoft JhengHei Light" w:hAnsi="Montserrat"/>
        </w:rPr>
        <w:t>,</w:t>
      </w:r>
      <w:r w:rsidRPr="003B06CC">
        <w:rPr>
          <w:rFonts w:ascii="Montserrat" w:eastAsia="Microsoft JhengHei Light" w:hAnsi="Montserrat"/>
        </w:rPr>
        <w:t xml:space="preserve"> la solicitud se vence el </w:t>
      </w:r>
      <w:r w:rsidR="000F0343">
        <w:rPr>
          <w:rFonts w:ascii="Montserrat" w:eastAsia="Microsoft JhengHei Light" w:hAnsi="Montserrat"/>
        </w:rPr>
        <w:t>veintiuno</w:t>
      </w:r>
      <w:r w:rsidRPr="003B06CC">
        <w:rPr>
          <w:rFonts w:ascii="Montserrat" w:eastAsia="Microsoft JhengHei Light" w:hAnsi="Montserrat"/>
        </w:rPr>
        <w:t xml:space="preserve"> de octubre</w:t>
      </w:r>
      <w:r w:rsidR="005728A6">
        <w:rPr>
          <w:rFonts w:ascii="Montserrat" w:eastAsia="Microsoft JhengHei Light" w:hAnsi="Montserrat"/>
        </w:rPr>
        <w:t xml:space="preserve"> del presente año,</w:t>
      </w:r>
      <w:r w:rsidRPr="003B06CC">
        <w:rPr>
          <w:rFonts w:ascii="Montserrat" w:eastAsia="Microsoft JhengHei Light" w:hAnsi="Montserrat"/>
        </w:rPr>
        <w:t xml:space="preserve"> </w:t>
      </w:r>
      <w:r w:rsidR="009A3DFF">
        <w:rPr>
          <w:rFonts w:ascii="Montserrat" w:eastAsia="Microsoft JhengHei Light" w:hAnsi="Montserrat"/>
        </w:rPr>
        <w:t xml:space="preserve">el Área </w:t>
      </w:r>
      <w:r w:rsidRPr="003B06CC">
        <w:rPr>
          <w:rFonts w:ascii="Montserrat" w:eastAsia="Microsoft JhengHei Light" w:hAnsi="Montserrat"/>
        </w:rPr>
        <w:t>contest</w:t>
      </w:r>
      <w:r w:rsidR="009A3DFF">
        <w:rPr>
          <w:rFonts w:ascii="Montserrat" w:eastAsia="Microsoft JhengHei Light" w:hAnsi="Montserrat"/>
        </w:rPr>
        <w:t>ó</w:t>
      </w:r>
      <w:r w:rsidRPr="003B06CC">
        <w:rPr>
          <w:rFonts w:ascii="Montserrat" w:eastAsia="Microsoft JhengHei Light" w:hAnsi="Montserrat"/>
        </w:rPr>
        <w:t xml:space="preserve"> dentro del límite de </w:t>
      </w:r>
      <w:r w:rsidR="000F0343">
        <w:rPr>
          <w:rFonts w:ascii="Montserrat" w:eastAsia="Microsoft JhengHei Light" w:hAnsi="Montserrat"/>
        </w:rPr>
        <w:t>nueve</w:t>
      </w:r>
      <w:r w:rsidRPr="003B06CC">
        <w:rPr>
          <w:rFonts w:ascii="Montserrat" w:eastAsia="Microsoft JhengHei Light" w:hAnsi="Montserrat"/>
        </w:rPr>
        <w:t xml:space="preserve"> </w:t>
      </w:r>
      <w:r w:rsidR="0033708D" w:rsidRPr="003B06CC">
        <w:rPr>
          <w:rFonts w:ascii="Montserrat" w:eastAsia="Microsoft JhengHei Light" w:hAnsi="Montserrat"/>
        </w:rPr>
        <w:t>días</w:t>
      </w:r>
      <w:r w:rsidR="0033708D">
        <w:rPr>
          <w:rFonts w:ascii="Montserrat" w:eastAsia="Microsoft JhengHei Light" w:hAnsi="Montserrat"/>
        </w:rPr>
        <w:t xml:space="preserve">, </w:t>
      </w:r>
      <w:r w:rsidR="000F0343">
        <w:rPr>
          <w:rFonts w:ascii="Montserrat" w:eastAsia="Microsoft JhengHei Light" w:hAnsi="Montserrat"/>
        </w:rPr>
        <w:t>en la respuesta la Dirección de Administración realizó la clasificación de la información en una versión pública del currículum el día veintiocho de septiembre del año en curso</w:t>
      </w:r>
      <w:r w:rsidR="009A3DFF">
        <w:rPr>
          <w:rFonts w:ascii="Montserrat" w:eastAsia="Microsoft JhengHei Light" w:hAnsi="Montserrat"/>
        </w:rPr>
        <w:t>.</w:t>
      </w:r>
      <w:r w:rsidR="00C55C2E">
        <w:rPr>
          <w:rFonts w:ascii="Montserrat" w:eastAsia="Microsoft JhengHei Light" w:hAnsi="Montserrat"/>
        </w:rPr>
        <w:t xml:space="preserve"> </w:t>
      </w:r>
      <w:r w:rsidRPr="003B06CC">
        <w:rPr>
          <w:rFonts w:ascii="Montserrat" w:eastAsia="Microsoft JhengHei Light" w:hAnsi="Montserrat"/>
        </w:rPr>
        <w:t>---------------------------------------------------------------------------------</w:t>
      </w:r>
      <w:r w:rsidR="00C55C2E">
        <w:rPr>
          <w:rFonts w:ascii="Montserrat" w:eastAsia="Microsoft JhengHei Light" w:hAnsi="Montserrat"/>
        </w:rPr>
        <w:t>------------------</w:t>
      </w:r>
      <w:r w:rsidR="00C33EEB">
        <w:rPr>
          <w:rFonts w:ascii="Montserrat" w:eastAsia="Microsoft JhengHei Light" w:hAnsi="Montserrat"/>
        </w:rPr>
        <w:t>--------------------------------------------</w:t>
      </w:r>
      <w:r w:rsidRPr="003B06CC">
        <w:rPr>
          <w:rFonts w:ascii="Montserrat" w:eastAsia="Microsoft JhengHei Light" w:hAnsi="Montserrat"/>
        </w:rPr>
        <w:t xml:space="preserve">En uso de la palabra el </w:t>
      </w:r>
      <w:r w:rsidRPr="002A0B97">
        <w:rPr>
          <w:rFonts w:ascii="Montserrat" w:eastAsia="Microsoft JhengHei Light" w:hAnsi="Montserrat"/>
          <w:b/>
        </w:rPr>
        <w:t xml:space="preserve">Lic. </w:t>
      </w:r>
      <w:proofErr w:type="spellStart"/>
      <w:r w:rsidRPr="002A0B97">
        <w:rPr>
          <w:rFonts w:ascii="Montserrat" w:eastAsia="Microsoft JhengHei Light" w:hAnsi="Montserrat"/>
          <w:b/>
        </w:rPr>
        <w:t>Arvizu</w:t>
      </w:r>
      <w:proofErr w:type="spellEnd"/>
      <w:r w:rsidR="00C55C2E">
        <w:rPr>
          <w:rFonts w:ascii="Montserrat" w:eastAsia="Microsoft JhengHei Light" w:hAnsi="Montserrat"/>
        </w:rPr>
        <w:t xml:space="preserve"> </w:t>
      </w:r>
      <w:r w:rsidR="000F0343">
        <w:rPr>
          <w:rFonts w:ascii="Montserrat" w:eastAsia="Microsoft JhengHei Light" w:hAnsi="Montserrat"/>
        </w:rPr>
        <w:t>preguntó</w:t>
      </w:r>
      <w:r w:rsidR="00C55C2E">
        <w:rPr>
          <w:rFonts w:ascii="Montserrat" w:eastAsia="Microsoft JhengHei Light" w:hAnsi="Montserrat"/>
        </w:rPr>
        <w:t xml:space="preserve"> que,</w:t>
      </w:r>
      <w:r w:rsidRPr="003B06CC">
        <w:rPr>
          <w:rFonts w:ascii="Montserrat" w:eastAsia="Microsoft JhengHei Light" w:hAnsi="Montserrat"/>
        </w:rPr>
        <w:t xml:space="preserve"> </w:t>
      </w:r>
      <w:r w:rsidR="00C55C2E">
        <w:rPr>
          <w:rFonts w:ascii="Montserrat" w:eastAsia="Microsoft JhengHei Light" w:hAnsi="Montserrat"/>
        </w:rPr>
        <w:t>¿</w:t>
      </w:r>
      <w:r w:rsidRPr="003B06CC">
        <w:rPr>
          <w:rFonts w:ascii="Montserrat" w:eastAsia="Microsoft JhengHei Light" w:hAnsi="Montserrat"/>
        </w:rPr>
        <w:t xml:space="preserve">cuál </w:t>
      </w:r>
      <w:r w:rsidR="00C55C2E">
        <w:rPr>
          <w:rFonts w:ascii="Montserrat" w:eastAsia="Microsoft JhengHei Light" w:hAnsi="Montserrat"/>
        </w:rPr>
        <w:t>es</w:t>
      </w:r>
      <w:r w:rsidRPr="003B06CC">
        <w:rPr>
          <w:rFonts w:ascii="Montserrat" w:eastAsia="Microsoft JhengHei Light" w:hAnsi="Montserrat"/>
        </w:rPr>
        <w:t xml:space="preserve"> la mejor </w:t>
      </w:r>
      <w:r w:rsidR="000F0343">
        <w:rPr>
          <w:rFonts w:ascii="Montserrat" w:eastAsia="Microsoft JhengHei Light" w:hAnsi="Montserrat"/>
        </w:rPr>
        <w:t>alternativa</w:t>
      </w:r>
      <w:r w:rsidR="00C55C2E">
        <w:rPr>
          <w:rFonts w:ascii="Montserrat" w:eastAsia="Microsoft JhengHei Light" w:hAnsi="Montserrat"/>
        </w:rPr>
        <w:t>?</w:t>
      </w:r>
      <w:r w:rsidRPr="003B06CC">
        <w:rPr>
          <w:rFonts w:ascii="Montserrat" w:eastAsia="Microsoft JhengHei Light" w:hAnsi="Montserrat"/>
        </w:rPr>
        <w:t>. ---------------------------------------------------------------------------------------------------</w:t>
      </w:r>
      <w:r w:rsidR="00C55C2E">
        <w:rPr>
          <w:rFonts w:ascii="Montserrat" w:eastAsia="Microsoft JhengHei Light" w:hAnsi="Montserrat"/>
        </w:rPr>
        <w:t>-----</w:t>
      </w:r>
      <w:r w:rsidR="000F0343">
        <w:rPr>
          <w:rFonts w:ascii="Montserrat" w:eastAsia="Microsoft JhengHei Light" w:hAnsi="Montserrat"/>
        </w:rPr>
        <w:t>--------------------------------------------------------------------------</w:t>
      </w:r>
      <w:r w:rsidR="00C55C2E">
        <w:rPr>
          <w:rFonts w:ascii="Montserrat" w:eastAsia="Microsoft JhengHei Light" w:hAnsi="Montserrat"/>
        </w:rPr>
        <w:t>--</w:t>
      </w:r>
      <w:r w:rsidRPr="003B06CC">
        <w:rPr>
          <w:rFonts w:ascii="Montserrat" w:eastAsia="Microsoft JhengHei Light" w:hAnsi="Montserrat"/>
        </w:rPr>
        <w:t>-</w:t>
      </w:r>
      <w:r w:rsidR="00B0155C" w:rsidRPr="00B0155C">
        <w:t xml:space="preserve"> </w:t>
      </w:r>
      <w:r w:rsidR="00B0155C" w:rsidRPr="00B0155C">
        <w:rPr>
          <w:rFonts w:ascii="Montserrat" w:eastAsia="Microsoft JhengHei Light" w:hAnsi="Montserrat"/>
        </w:rPr>
        <w:t xml:space="preserve">En uso de la palabra la </w:t>
      </w:r>
      <w:r w:rsidR="00B0155C" w:rsidRPr="002A0B97">
        <w:rPr>
          <w:rFonts w:ascii="Montserrat" w:eastAsia="Microsoft JhengHei Light" w:hAnsi="Montserrat"/>
          <w:b/>
        </w:rPr>
        <w:t>Lic</w:t>
      </w:r>
      <w:r w:rsidR="00041DD6" w:rsidRPr="002A0B97">
        <w:rPr>
          <w:rFonts w:ascii="Montserrat" w:eastAsia="Microsoft JhengHei Light" w:hAnsi="Montserrat"/>
          <w:b/>
        </w:rPr>
        <w:t>.</w:t>
      </w:r>
      <w:r w:rsidR="00B0155C" w:rsidRPr="002A0B97">
        <w:rPr>
          <w:rFonts w:ascii="Montserrat" w:eastAsia="Microsoft JhengHei Light" w:hAnsi="Montserrat"/>
          <w:b/>
        </w:rPr>
        <w:t xml:space="preserve"> Flores</w:t>
      </w:r>
      <w:r w:rsidR="00B0155C" w:rsidRPr="00B0155C">
        <w:rPr>
          <w:rFonts w:ascii="Montserrat" w:eastAsia="Microsoft JhengHei Light" w:hAnsi="Montserrat"/>
        </w:rPr>
        <w:t xml:space="preserve"> dijo que</w:t>
      </w:r>
      <w:r w:rsidR="00B0155C">
        <w:rPr>
          <w:rFonts w:ascii="Montserrat" w:eastAsia="Microsoft JhengHei Light" w:hAnsi="Montserrat"/>
        </w:rPr>
        <w:t>,</w:t>
      </w:r>
      <w:r w:rsidR="00B0155C" w:rsidRPr="00B0155C">
        <w:rPr>
          <w:rFonts w:ascii="Montserrat" w:eastAsia="Microsoft JhengHei Light" w:hAnsi="Montserrat"/>
        </w:rPr>
        <w:t xml:space="preserve"> </w:t>
      </w:r>
      <w:r w:rsidRPr="003B06CC">
        <w:rPr>
          <w:rFonts w:ascii="Montserrat" w:eastAsia="Microsoft JhengHei Light" w:hAnsi="Montserrat"/>
        </w:rPr>
        <w:t xml:space="preserve">ayudaría a la </w:t>
      </w:r>
      <w:r w:rsidR="00B0155C" w:rsidRPr="003B06CC">
        <w:rPr>
          <w:rFonts w:ascii="Montserrat" w:eastAsia="Microsoft JhengHei Light" w:hAnsi="Montserrat"/>
        </w:rPr>
        <w:t xml:space="preserve">Unidad </w:t>
      </w:r>
      <w:r w:rsidRPr="003B06CC">
        <w:rPr>
          <w:rFonts w:ascii="Montserrat" w:eastAsia="Microsoft JhengHei Light" w:hAnsi="Montserrat"/>
        </w:rPr>
        <w:t xml:space="preserve">de </w:t>
      </w:r>
      <w:r w:rsidR="00B0155C" w:rsidRPr="003B06CC">
        <w:rPr>
          <w:rFonts w:ascii="Montserrat" w:eastAsia="Microsoft JhengHei Light" w:hAnsi="Montserrat"/>
        </w:rPr>
        <w:t xml:space="preserve">Transparencia </w:t>
      </w:r>
      <w:r w:rsidRPr="003B06CC">
        <w:rPr>
          <w:rFonts w:ascii="Montserrat" w:eastAsia="Microsoft JhengHei Light" w:hAnsi="Montserrat"/>
        </w:rPr>
        <w:t xml:space="preserve">que el usuario busque </w:t>
      </w:r>
      <w:r w:rsidR="000F0343">
        <w:rPr>
          <w:rFonts w:ascii="Montserrat" w:eastAsia="Microsoft JhengHei Light" w:hAnsi="Montserrat"/>
        </w:rPr>
        <w:t>en la Plataforma Nacional de Transparencia en donde ya está publicada la información,</w:t>
      </w:r>
      <w:r w:rsidRPr="003B06CC">
        <w:rPr>
          <w:rFonts w:ascii="Montserrat" w:eastAsia="Microsoft JhengHei Light" w:hAnsi="Montserrat"/>
        </w:rPr>
        <w:t xml:space="preserve"> para no estar creando una y otra vez la misma respuesta</w:t>
      </w:r>
      <w:r w:rsidR="000F0343">
        <w:rPr>
          <w:rFonts w:ascii="Montserrat" w:eastAsia="Microsoft JhengHei Light" w:hAnsi="Montserrat"/>
        </w:rPr>
        <w:t>,</w:t>
      </w:r>
      <w:r w:rsidRPr="003B06CC">
        <w:rPr>
          <w:rFonts w:ascii="Montserrat" w:eastAsia="Microsoft JhengHei Light" w:hAnsi="Montserrat"/>
        </w:rPr>
        <w:t xml:space="preserve"> ya que</w:t>
      </w:r>
      <w:r w:rsidR="000F0343">
        <w:rPr>
          <w:rFonts w:ascii="Montserrat" w:eastAsia="Microsoft JhengHei Light" w:hAnsi="Montserrat"/>
        </w:rPr>
        <w:t xml:space="preserve">, </w:t>
      </w:r>
      <w:r w:rsidRPr="003B06CC">
        <w:rPr>
          <w:rFonts w:ascii="Montserrat" w:eastAsia="Microsoft JhengHei Light" w:hAnsi="Montserrat"/>
        </w:rPr>
        <w:t>es de conocimiento público este tipo de documentos que si bien nosotros podríamos tenerlo ya ex</w:t>
      </w:r>
      <w:r w:rsidR="00C33EEB">
        <w:rPr>
          <w:rFonts w:ascii="Montserrat" w:eastAsia="Microsoft JhengHei Light" w:hAnsi="Montserrat"/>
        </w:rPr>
        <w:t>is</w:t>
      </w:r>
      <w:r w:rsidRPr="003B06CC">
        <w:rPr>
          <w:rFonts w:ascii="Montserrat" w:eastAsia="Microsoft JhengHei Light" w:hAnsi="Montserrat"/>
        </w:rPr>
        <w:t>ten dentro de del instituto. ---------------------------------------------------------------------------------------------------</w:t>
      </w:r>
      <w:r w:rsidR="00B0155C">
        <w:rPr>
          <w:rFonts w:ascii="Montserrat" w:eastAsia="Microsoft JhengHei Light" w:hAnsi="Montserrat"/>
        </w:rPr>
        <w:t>-------------------------------------------------------------</w:t>
      </w:r>
    </w:p>
    <w:p w:rsidR="003B06CC" w:rsidRPr="003B06CC" w:rsidRDefault="003B06CC" w:rsidP="003B06CC">
      <w:pPr>
        <w:jc w:val="both"/>
        <w:rPr>
          <w:rFonts w:ascii="Montserrat" w:eastAsia="Microsoft JhengHei Light" w:hAnsi="Montserrat"/>
        </w:rPr>
      </w:pPr>
      <w:r w:rsidRPr="009A3DFF">
        <w:rPr>
          <w:rFonts w:ascii="Montserrat" w:eastAsia="Microsoft JhengHei Light" w:hAnsi="Montserrat"/>
        </w:rPr>
        <w:t>En uso de la palabra la</w:t>
      </w:r>
      <w:r w:rsidRPr="003B06CC">
        <w:rPr>
          <w:rFonts w:ascii="Montserrat" w:eastAsia="Microsoft JhengHei Light" w:hAnsi="Montserrat"/>
        </w:rPr>
        <w:t xml:space="preserve"> </w:t>
      </w:r>
      <w:r w:rsidRPr="002A0B97">
        <w:rPr>
          <w:rFonts w:ascii="Montserrat" w:eastAsia="Microsoft JhengHei Light" w:hAnsi="Montserrat"/>
          <w:b/>
        </w:rPr>
        <w:t>C.P. Raquel</w:t>
      </w:r>
      <w:r w:rsidRPr="003B06CC">
        <w:rPr>
          <w:rFonts w:ascii="Montserrat" w:eastAsia="Microsoft JhengHei Light" w:hAnsi="Montserrat"/>
        </w:rPr>
        <w:t xml:space="preserve"> mencion</w:t>
      </w:r>
      <w:r w:rsidR="00B0155C">
        <w:rPr>
          <w:rFonts w:ascii="Montserrat" w:eastAsia="Microsoft JhengHei Light" w:hAnsi="Montserrat"/>
        </w:rPr>
        <w:t>ó</w:t>
      </w:r>
      <w:r w:rsidRPr="003B06CC">
        <w:rPr>
          <w:rFonts w:ascii="Montserrat" w:eastAsia="Microsoft JhengHei Light" w:hAnsi="Montserrat"/>
        </w:rPr>
        <w:t xml:space="preserve"> que</w:t>
      </w:r>
      <w:r w:rsidR="00B0155C">
        <w:rPr>
          <w:rFonts w:ascii="Montserrat" w:eastAsia="Microsoft JhengHei Light" w:hAnsi="Montserrat"/>
        </w:rPr>
        <w:t>,</w:t>
      </w:r>
      <w:r w:rsidRPr="003B06CC">
        <w:rPr>
          <w:rFonts w:ascii="Montserrat" w:eastAsia="Microsoft JhengHei Light" w:hAnsi="Montserrat"/>
        </w:rPr>
        <w:t xml:space="preserve"> </w:t>
      </w:r>
      <w:r w:rsidR="000F0343">
        <w:rPr>
          <w:rFonts w:ascii="Montserrat" w:eastAsia="Microsoft JhengHei Light" w:hAnsi="Montserrat"/>
        </w:rPr>
        <w:t>en la Unidad de Transparencia se</w:t>
      </w:r>
      <w:r w:rsidRPr="003B06CC">
        <w:rPr>
          <w:rFonts w:ascii="Montserrat" w:eastAsia="Microsoft JhengHei Light" w:hAnsi="Montserrat"/>
        </w:rPr>
        <w:t xml:space="preserve"> recib</w:t>
      </w:r>
      <w:r w:rsidR="000F0343">
        <w:rPr>
          <w:rFonts w:ascii="Montserrat" w:eastAsia="Microsoft JhengHei Light" w:hAnsi="Montserrat"/>
        </w:rPr>
        <w:t>en</w:t>
      </w:r>
      <w:r w:rsidRPr="003B06CC">
        <w:rPr>
          <w:rFonts w:ascii="Montserrat" w:eastAsia="Microsoft JhengHei Light" w:hAnsi="Montserrat"/>
        </w:rPr>
        <w:t xml:space="preserve"> las solicitudes de información y da</w:t>
      </w:r>
      <w:r w:rsidR="00C33EEB">
        <w:rPr>
          <w:rFonts w:ascii="Montserrat" w:eastAsia="Microsoft JhengHei Light" w:hAnsi="Montserrat"/>
        </w:rPr>
        <w:t>mos</w:t>
      </w:r>
      <w:r w:rsidRPr="003B06CC">
        <w:rPr>
          <w:rFonts w:ascii="Montserrat" w:eastAsia="Microsoft JhengHei Light" w:hAnsi="Montserrat"/>
        </w:rPr>
        <w:t xml:space="preserve"> </w:t>
      </w:r>
      <w:r w:rsidR="00B0155C" w:rsidRPr="003B06CC">
        <w:rPr>
          <w:rFonts w:ascii="Montserrat" w:eastAsia="Microsoft JhengHei Light" w:hAnsi="Montserrat"/>
        </w:rPr>
        <w:t>trámite</w:t>
      </w:r>
      <w:r w:rsidRPr="003B06CC">
        <w:rPr>
          <w:rFonts w:ascii="Montserrat" w:eastAsia="Microsoft JhengHei Light" w:hAnsi="Montserrat"/>
        </w:rPr>
        <w:t xml:space="preserve"> en el momento</w:t>
      </w:r>
      <w:r w:rsidR="00C33EEB">
        <w:rPr>
          <w:rFonts w:ascii="Montserrat" w:eastAsia="Microsoft JhengHei Light" w:hAnsi="Montserrat"/>
        </w:rPr>
        <w:t>, para</w:t>
      </w:r>
      <w:r w:rsidRPr="003B06CC">
        <w:rPr>
          <w:rFonts w:ascii="Montserrat" w:eastAsia="Microsoft JhengHei Light" w:hAnsi="Montserrat"/>
        </w:rPr>
        <w:t xml:space="preserve"> que lleg</w:t>
      </w:r>
      <w:r w:rsidR="00C33EEB">
        <w:rPr>
          <w:rFonts w:ascii="Montserrat" w:eastAsia="Microsoft JhengHei Light" w:hAnsi="Montserrat"/>
        </w:rPr>
        <w:t>ue</w:t>
      </w:r>
      <w:r w:rsidRPr="003B06CC">
        <w:rPr>
          <w:rFonts w:ascii="Montserrat" w:eastAsia="Microsoft JhengHei Light" w:hAnsi="Montserrat"/>
        </w:rPr>
        <w:t xml:space="preserve">n a </w:t>
      </w:r>
      <w:r w:rsidR="00B0155C" w:rsidRPr="003B06CC">
        <w:rPr>
          <w:rFonts w:ascii="Montserrat" w:eastAsia="Microsoft JhengHei Light" w:hAnsi="Montserrat"/>
        </w:rPr>
        <w:t>las áreas</w:t>
      </w:r>
      <w:r w:rsidR="00C33EEB">
        <w:rPr>
          <w:rFonts w:ascii="Montserrat" w:eastAsia="Microsoft JhengHei Light" w:hAnsi="Montserrat"/>
        </w:rPr>
        <w:t xml:space="preserve"> en tiempo y forma</w:t>
      </w:r>
      <w:r w:rsidRPr="003B06CC">
        <w:rPr>
          <w:rFonts w:ascii="Montserrat" w:eastAsia="Microsoft JhengHei Light" w:hAnsi="Montserrat"/>
        </w:rPr>
        <w:t>,</w:t>
      </w:r>
      <w:r w:rsidR="000F0343">
        <w:rPr>
          <w:rFonts w:ascii="Montserrat" w:eastAsia="Microsoft JhengHei Light" w:hAnsi="Montserrat"/>
        </w:rPr>
        <w:t xml:space="preserve"> posteriormente, </w:t>
      </w:r>
      <w:r w:rsidR="00C33EEB">
        <w:rPr>
          <w:rFonts w:ascii="Montserrat" w:eastAsia="Microsoft JhengHei Light" w:hAnsi="Montserrat"/>
        </w:rPr>
        <w:t xml:space="preserve"> las áreas administrativas</w:t>
      </w:r>
      <w:r w:rsidRPr="003B06CC">
        <w:rPr>
          <w:rFonts w:ascii="Montserrat" w:eastAsia="Microsoft JhengHei Light" w:hAnsi="Montserrat"/>
        </w:rPr>
        <w:t xml:space="preserve"> </w:t>
      </w:r>
      <w:r w:rsidR="000F0343">
        <w:rPr>
          <w:rFonts w:ascii="Montserrat" w:eastAsia="Microsoft JhengHei Light" w:hAnsi="Montserrat"/>
        </w:rPr>
        <w:t xml:space="preserve">reciben la solicitud y es en este momento que al conocer lo que suben a la Plataforma </w:t>
      </w:r>
      <w:r w:rsidR="00237591">
        <w:rPr>
          <w:rFonts w:ascii="Montserrat" w:eastAsia="Microsoft JhengHei Light" w:hAnsi="Montserrat"/>
        </w:rPr>
        <w:t>deberían</w:t>
      </w:r>
      <w:r w:rsidR="000F0343">
        <w:rPr>
          <w:rFonts w:ascii="Montserrat" w:eastAsia="Microsoft JhengHei Light" w:hAnsi="Montserrat"/>
        </w:rPr>
        <w:t xml:space="preserve"> remitir al usuario a la misma, funda</w:t>
      </w:r>
      <w:r w:rsidR="00237591">
        <w:rPr>
          <w:rFonts w:ascii="Montserrat" w:eastAsia="Microsoft JhengHei Light" w:hAnsi="Montserrat"/>
        </w:rPr>
        <w:t>ndo</w:t>
      </w:r>
      <w:r w:rsidR="000F0343">
        <w:rPr>
          <w:rFonts w:ascii="Montserrat" w:eastAsia="Microsoft JhengHei Light" w:hAnsi="Montserrat"/>
        </w:rPr>
        <w:t xml:space="preserve"> y motiva</w:t>
      </w:r>
      <w:r w:rsidR="00237591">
        <w:rPr>
          <w:rFonts w:ascii="Montserrat" w:eastAsia="Microsoft JhengHei Light" w:hAnsi="Montserrat"/>
        </w:rPr>
        <w:t>ndo</w:t>
      </w:r>
      <w:r w:rsidR="000F0343">
        <w:rPr>
          <w:rFonts w:ascii="Montserrat" w:eastAsia="Microsoft JhengHei Light" w:hAnsi="Montserrat"/>
        </w:rPr>
        <w:t xml:space="preserve"> en la respuesta que se enviará</w:t>
      </w:r>
      <w:r w:rsidR="00C33EEB">
        <w:rPr>
          <w:rFonts w:ascii="Montserrat" w:eastAsia="Microsoft JhengHei Light" w:hAnsi="Montserrat"/>
        </w:rPr>
        <w:t xml:space="preserve"> </w:t>
      </w:r>
      <w:r w:rsidR="000F0343">
        <w:rPr>
          <w:rFonts w:ascii="Montserrat" w:eastAsia="Microsoft JhengHei Light" w:hAnsi="Montserrat"/>
        </w:rPr>
        <w:t>a</w:t>
      </w:r>
      <w:r w:rsidR="00C33EEB">
        <w:rPr>
          <w:rFonts w:ascii="Montserrat" w:eastAsia="Microsoft JhengHei Light" w:hAnsi="Montserrat"/>
        </w:rPr>
        <w:t>l</w:t>
      </w:r>
      <w:r w:rsidRPr="003B06CC">
        <w:rPr>
          <w:rFonts w:ascii="Montserrat" w:eastAsia="Microsoft JhengHei Light" w:hAnsi="Montserrat"/>
        </w:rPr>
        <w:t xml:space="preserve"> </w:t>
      </w:r>
      <w:r w:rsidRPr="009A3DFF">
        <w:rPr>
          <w:rFonts w:ascii="Montserrat" w:eastAsia="Microsoft JhengHei Light" w:hAnsi="Montserrat"/>
        </w:rPr>
        <w:t>solicitante</w:t>
      </w:r>
      <w:r w:rsidRPr="003B06CC">
        <w:rPr>
          <w:rFonts w:ascii="Montserrat" w:eastAsia="Microsoft JhengHei Light" w:hAnsi="Montserrat"/>
        </w:rPr>
        <w:t xml:space="preserve"> que la información</w:t>
      </w:r>
      <w:r w:rsidR="00237591">
        <w:rPr>
          <w:rFonts w:ascii="Montserrat" w:eastAsia="Microsoft JhengHei Light" w:hAnsi="Montserrat"/>
        </w:rPr>
        <w:t xml:space="preserve"> está en la modalidad, </w:t>
      </w:r>
      <w:r w:rsidR="00C33EEB">
        <w:rPr>
          <w:rFonts w:ascii="Montserrat" w:eastAsia="Microsoft JhengHei Light" w:hAnsi="Montserrat"/>
        </w:rPr>
        <w:t>disponible</w:t>
      </w:r>
      <w:r w:rsidRPr="003B06CC">
        <w:rPr>
          <w:rFonts w:ascii="Montserrat" w:eastAsia="Microsoft JhengHei Light" w:hAnsi="Montserrat"/>
        </w:rPr>
        <w:t xml:space="preserve"> pública</w:t>
      </w:r>
      <w:r w:rsidR="00C33EEB">
        <w:rPr>
          <w:rFonts w:ascii="Montserrat" w:eastAsia="Microsoft JhengHei Light" w:hAnsi="Montserrat"/>
        </w:rPr>
        <w:t>mente</w:t>
      </w:r>
      <w:r w:rsidRPr="003B06CC">
        <w:rPr>
          <w:rFonts w:ascii="Montserrat" w:eastAsia="Microsoft JhengHei Light" w:hAnsi="Montserrat"/>
        </w:rPr>
        <w:t>. ------------------------------------------------------</w:t>
      </w:r>
      <w:r w:rsidR="00C33EEB">
        <w:rPr>
          <w:rFonts w:ascii="Montserrat" w:eastAsia="Microsoft JhengHei Light" w:hAnsi="Montserrat"/>
        </w:rPr>
        <w:t>---------------------</w:t>
      </w:r>
      <w:r w:rsidRPr="003B06CC">
        <w:rPr>
          <w:rFonts w:ascii="Montserrat" w:eastAsia="Microsoft JhengHei Light" w:hAnsi="Montserrat"/>
        </w:rPr>
        <w:t>-----</w:t>
      </w:r>
      <w:r w:rsidR="00B0155C">
        <w:rPr>
          <w:rFonts w:ascii="Montserrat" w:eastAsia="Microsoft JhengHei Light" w:hAnsi="Montserrat"/>
        </w:rPr>
        <w:t>-----------------------------------------</w:t>
      </w:r>
    </w:p>
    <w:p w:rsidR="007F0553" w:rsidRDefault="00B0155C" w:rsidP="003B06CC">
      <w:pPr>
        <w:jc w:val="both"/>
        <w:rPr>
          <w:rFonts w:ascii="Montserrat" w:eastAsia="Microsoft JhengHei Light" w:hAnsi="Montserrat"/>
        </w:rPr>
      </w:pPr>
      <w:r w:rsidRPr="00B0155C">
        <w:rPr>
          <w:rFonts w:ascii="Montserrat" w:eastAsia="Microsoft JhengHei Light" w:hAnsi="Montserrat"/>
        </w:rPr>
        <w:t xml:space="preserve">En uso de la palabra la </w:t>
      </w:r>
      <w:r w:rsidRPr="002A0B97">
        <w:rPr>
          <w:rFonts w:ascii="Montserrat" w:eastAsia="Microsoft JhengHei Light" w:hAnsi="Montserrat"/>
          <w:b/>
        </w:rPr>
        <w:t>Lic</w:t>
      </w:r>
      <w:r w:rsidR="00041DD6" w:rsidRPr="002A0B97">
        <w:rPr>
          <w:rFonts w:ascii="Montserrat" w:eastAsia="Microsoft JhengHei Light" w:hAnsi="Montserrat"/>
          <w:b/>
        </w:rPr>
        <w:t>.</w:t>
      </w:r>
      <w:r w:rsidRPr="002A0B97">
        <w:rPr>
          <w:rFonts w:ascii="Montserrat" w:eastAsia="Microsoft JhengHei Light" w:hAnsi="Montserrat"/>
          <w:b/>
        </w:rPr>
        <w:t xml:space="preserve"> Flores</w:t>
      </w:r>
      <w:r w:rsidRPr="00B0155C">
        <w:rPr>
          <w:rFonts w:ascii="Montserrat" w:eastAsia="Microsoft JhengHei Light" w:hAnsi="Montserrat"/>
        </w:rPr>
        <w:t xml:space="preserve"> dijo que, </w:t>
      </w:r>
      <w:r w:rsidR="003B06CC" w:rsidRPr="003B06CC">
        <w:rPr>
          <w:rFonts w:ascii="Montserrat" w:eastAsia="Microsoft JhengHei Light" w:hAnsi="Montserrat"/>
        </w:rPr>
        <w:t>sería recomendable hacerles del conocimiento a las áreas administrativas</w:t>
      </w:r>
      <w:r w:rsidR="000F0343">
        <w:rPr>
          <w:rFonts w:ascii="Montserrat" w:eastAsia="Microsoft JhengHei Light" w:hAnsi="Montserrat"/>
        </w:rPr>
        <w:t>,</w:t>
      </w:r>
      <w:r w:rsidR="003B06CC" w:rsidRPr="003B06CC">
        <w:rPr>
          <w:rFonts w:ascii="Montserrat" w:eastAsia="Microsoft JhengHei Light" w:hAnsi="Montserrat"/>
        </w:rPr>
        <w:t xml:space="preserve"> que </w:t>
      </w:r>
      <w:r w:rsidR="000F0343">
        <w:rPr>
          <w:rFonts w:ascii="Montserrat" w:eastAsia="Microsoft JhengHei Light" w:hAnsi="Montserrat"/>
        </w:rPr>
        <w:t>hagan mención</w:t>
      </w:r>
      <w:r w:rsidR="003B06CC" w:rsidRPr="003B06CC">
        <w:rPr>
          <w:rFonts w:ascii="Montserrat" w:eastAsia="Microsoft JhengHei Light" w:hAnsi="Montserrat"/>
        </w:rPr>
        <w:t xml:space="preserve"> del portal que ya la información </w:t>
      </w:r>
      <w:r w:rsidR="000F0343">
        <w:rPr>
          <w:rFonts w:ascii="Montserrat" w:eastAsia="Microsoft JhengHei Light" w:hAnsi="Montserrat"/>
        </w:rPr>
        <w:t xml:space="preserve">está disponible </w:t>
      </w:r>
      <w:r w:rsidR="003B06CC" w:rsidRPr="003B06CC">
        <w:rPr>
          <w:rFonts w:ascii="Montserrat" w:eastAsia="Microsoft JhengHei Light" w:hAnsi="Montserrat"/>
        </w:rPr>
        <w:t>pública</w:t>
      </w:r>
      <w:r w:rsidR="000F0343">
        <w:rPr>
          <w:rFonts w:ascii="Montserrat" w:eastAsia="Microsoft JhengHei Light" w:hAnsi="Montserrat"/>
        </w:rPr>
        <w:t>mente</w:t>
      </w:r>
      <w:r w:rsidR="003B06CC" w:rsidRPr="003B06CC">
        <w:rPr>
          <w:rFonts w:ascii="Montserrat" w:eastAsia="Microsoft JhengHei Light" w:hAnsi="Montserrat"/>
        </w:rPr>
        <w:t>. ------------------------------------------------------------------------------------------------------------</w:t>
      </w:r>
      <w:r w:rsidR="00041DD6">
        <w:rPr>
          <w:rFonts w:ascii="Montserrat" w:eastAsia="Microsoft JhengHei Light" w:hAnsi="Montserrat"/>
        </w:rPr>
        <w:t>----------</w:t>
      </w:r>
      <w:r w:rsidR="000F0343">
        <w:rPr>
          <w:rFonts w:ascii="Montserrat" w:eastAsia="Microsoft JhengHei Light" w:hAnsi="Montserrat"/>
        </w:rPr>
        <w:t>-------</w:t>
      </w:r>
      <w:r w:rsidR="00041DD6">
        <w:rPr>
          <w:rFonts w:ascii="Montserrat" w:eastAsia="Microsoft JhengHei Light" w:hAnsi="Montserrat"/>
        </w:rPr>
        <w:t>-----------</w:t>
      </w:r>
      <w:r w:rsidR="007F0553" w:rsidRPr="007F0553">
        <w:t xml:space="preserve"> </w:t>
      </w:r>
      <w:r w:rsidR="007F0553" w:rsidRPr="002A0B97">
        <w:rPr>
          <w:rFonts w:ascii="Montserrat" w:eastAsia="Microsoft JhengHei Light" w:hAnsi="Montserrat"/>
        </w:rPr>
        <w:t xml:space="preserve">En uso de la palabra el </w:t>
      </w:r>
      <w:r w:rsidR="007F0553" w:rsidRPr="002A0B97">
        <w:rPr>
          <w:rFonts w:ascii="Montserrat" w:eastAsia="Microsoft JhengHei Light" w:hAnsi="Montserrat"/>
          <w:b/>
        </w:rPr>
        <w:t xml:space="preserve">Lic. </w:t>
      </w:r>
      <w:proofErr w:type="spellStart"/>
      <w:r w:rsidR="007F0553" w:rsidRPr="002A0B97">
        <w:rPr>
          <w:rFonts w:ascii="Montserrat" w:eastAsia="Microsoft JhengHei Light" w:hAnsi="Montserrat"/>
          <w:b/>
        </w:rPr>
        <w:t>Arvizu</w:t>
      </w:r>
      <w:proofErr w:type="spellEnd"/>
      <w:r w:rsidR="007F0553" w:rsidRPr="002A0B97">
        <w:rPr>
          <w:rFonts w:ascii="Montserrat" w:eastAsia="Microsoft JhengHei Light" w:hAnsi="Montserrat"/>
        </w:rPr>
        <w:t xml:space="preserve"> mencionó que, se</w:t>
      </w:r>
      <w:r w:rsidR="003B06CC" w:rsidRPr="002A0B97">
        <w:rPr>
          <w:rFonts w:ascii="Montserrat" w:eastAsia="Microsoft JhengHei Light" w:hAnsi="Montserrat"/>
        </w:rPr>
        <w:t xml:space="preserve"> </w:t>
      </w:r>
      <w:r w:rsidR="007F0553" w:rsidRPr="002A0B97">
        <w:rPr>
          <w:rFonts w:ascii="Montserrat" w:eastAsia="Microsoft JhengHei Light" w:hAnsi="Montserrat"/>
        </w:rPr>
        <w:t>con</w:t>
      </w:r>
      <w:r w:rsidR="003B06CC" w:rsidRPr="002A0B97">
        <w:rPr>
          <w:rFonts w:ascii="Montserrat" w:eastAsia="Microsoft JhengHei Light" w:hAnsi="Montserrat"/>
        </w:rPr>
        <w:t xml:space="preserve">firma </w:t>
      </w:r>
      <w:bookmarkStart w:id="3" w:name="_Hlk88663198"/>
      <w:r w:rsidR="000F0343">
        <w:rPr>
          <w:rFonts w:ascii="Montserrat" w:eastAsia="Microsoft JhengHei Light" w:hAnsi="Montserrat"/>
        </w:rPr>
        <w:t>la</w:t>
      </w:r>
      <w:r w:rsidR="003B06CC" w:rsidRPr="002A0B97">
        <w:rPr>
          <w:rFonts w:ascii="Montserrat" w:eastAsia="Microsoft JhengHei Light" w:hAnsi="Montserrat"/>
        </w:rPr>
        <w:t xml:space="preserve"> revoca</w:t>
      </w:r>
      <w:r w:rsidR="000F0343">
        <w:rPr>
          <w:rFonts w:ascii="Montserrat" w:eastAsia="Microsoft JhengHei Light" w:hAnsi="Montserrat"/>
        </w:rPr>
        <w:t>ción</w:t>
      </w:r>
      <w:r w:rsidR="003B06CC" w:rsidRPr="002A0B97">
        <w:rPr>
          <w:rFonts w:ascii="Montserrat" w:eastAsia="Microsoft JhengHei Light" w:hAnsi="Montserrat"/>
        </w:rPr>
        <w:t xml:space="preserve"> y</w:t>
      </w:r>
      <w:r w:rsidR="00237591">
        <w:rPr>
          <w:rFonts w:ascii="Montserrat" w:eastAsia="Microsoft JhengHei Light" w:hAnsi="Montserrat"/>
        </w:rPr>
        <w:t xml:space="preserve"> se solicitará a</w:t>
      </w:r>
      <w:r w:rsidR="003B06CC" w:rsidRPr="002A0B97">
        <w:rPr>
          <w:rFonts w:ascii="Montserrat" w:eastAsia="Microsoft JhengHei Light" w:hAnsi="Montserrat"/>
        </w:rPr>
        <w:t xml:space="preserve"> </w:t>
      </w:r>
      <w:r w:rsidR="000F0343">
        <w:rPr>
          <w:rFonts w:ascii="Montserrat" w:eastAsia="Microsoft JhengHei Light" w:hAnsi="Montserrat"/>
        </w:rPr>
        <w:t>la Dirección de Administración</w:t>
      </w:r>
      <w:r w:rsidR="003B06CC" w:rsidRPr="002A0B97">
        <w:rPr>
          <w:rFonts w:ascii="Montserrat" w:eastAsia="Microsoft JhengHei Light" w:hAnsi="Montserrat"/>
        </w:rPr>
        <w:t xml:space="preserve"> remit</w:t>
      </w:r>
      <w:r w:rsidR="00237591">
        <w:rPr>
          <w:rFonts w:ascii="Montserrat" w:eastAsia="Microsoft JhengHei Light" w:hAnsi="Montserrat"/>
        </w:rPr>
        <w:t>a</w:t>
      </w:r>
      <w:r w:rsidR="000F0343">
        <w:rPr>
          <w:rFonts w:ascii="Montserrat" w:eastAsia="Microsoft JhengHei Light" w:hAnsi="Montserrat"/>
        </w:rPr>
        <w:t xml:space="preserve"> un nuevo</w:t>
      </w:r>
      <w:r w:rsidR="003B06CC" w:rsidRPr="002A0B97">
        <w:rPr>
          <w:rFonts w:ascii="Montserrat" w:eastAsia="Microsoft JhengHei Light" w:hAnsi="Montserrat"/>
        </w:rPr>
        <w:t xml:space="preserve"> oficio </w:t>
      </w:r>
      <w:bookmarkEnd w:id="3"/>
      <w:r w:rsidR="00237591">
        <w:rPr>
          <w:rFonts w:ascii="Montserrat" w:eastAsia="Microsoft JhengHei Light" w:hAnsi="Montserrat"/>
        </w:rPr>
        <w:t>para el solicitante</w:t>
      </w:r>
      <w:r w:rsidR="003B06CC" w:rsidRPr="003B06CC">
        <w:rPr>
          <w:rFonts w:ascii="Montserrat" w:eastAsia="Microsoft JhengHei Light" w:hAnsi="Montserrat"/>
        </w:rPr>
        <w:t>. -----------------------------------------------------------------------------------------------------------</w:t>
      </w:r>
      <w:r w:rsidR="00237591">
        <w:rPr>
          <w:rFonts w:ascii="Montserrat" w:eastAsia="Microsoft JhengHei Light" w:hAnsi="Montserrat"/>
        </w:rPr>
        <w:t>----------------------------------------------------------------------------</w:t>
      </w:r>
      <w:r w:rsidR="007F0553" w:rsidRPr="00A5091E">
        <w:rPr>
          <w:rFonts w:ascii="Montserrat" w:eastAsia="Microsoft JhengHei Light" w:hAnsi="Montserrat"/>
        </w:rPr>
        <w:t xml:space="preserve">En uso de la palabra la </w:t>
      </w:r>
      <w:r w:rsidR="007F0553" w:rsidRPr="002A0B97">
        <w:rPr>
          <w:rFonts w:ascii="Montserrat" w:eastAsia="Microsoft JhengHei Light" w:hAnsi="Montserrat"/>
          <w:b/>
        </w:rPr>
        <w:t>Lic</w:t>
      </w:r>
      <w:r w:rsidR="00041DD6" w:rsidRPr="002A0B97">
        <w:rPr>
          <w:rFonts w:ascii="Montserrat" w:eastAsia="Microsoft JhengHei Light" w:hAnsi="Montserrat"/>
          <w:b/>
        </w:rPr>
        <w:t>.</w:t>
      </w:r>
      <w:r w:rsidR="007F0553" w:rsidRPr="002A0B97">
        <w:rPr>
          <w:rFonts w:ascii="Montserrat" w:eastAsia="Microsoft JhengHei Light" w:hAnsi="Montserrat"/>
          <w:b/>
        </w:rPr>
        <w:t xml:space="preserve"> Flores</w:t>
      </w:r>
      <w:r w:rsidR="007F0553" w:rsidRPr="007F0553">
        <w:rPr>
          <w:rFonts w:ascii="Montserrat" w:eastAsia="Microsoft JhengHei Light" w:hAnsi="Montserrat"/>
        </w:rPr>
        <w:t xml:space="preserve"> comentó que, </w:t>
      </w:r>
      <w:r w:rsidR="003B06CC" w:rsidRPr="003B06CC">
        <w:rPr>
          <w:rFonts w:ascii="Montserrat" w:eastAsia="Microsoft JhengHei Light" w:hAnsi="Montserrat"/>
        </w:rPr>
        <w:t>se revoca solamente l</w:t>
      </w:r>
      <w:r w:rsidR="007F0553">
        <w:rPr>
          <w:rFonts w:ascii="Montserrat" w:eastAsia="Microsoft JhengHei Light" w:hAnsi="Montserrat"/>
        </w:rPr>
        <w:t>o</w:t>
      </w:r>
      <w:r w:rsidR="003B06CC" w:rsidRPr="003B06CC">
        <w:rPr>
          <w:rFonts w:ascii="Montserrat" w:eastAsia="Microsoft JhengHei Light" w:hAnsi="Montserrat"/>
        </w:rPr>
        <w:t xml:space="preserve"> del currículum</w:t>
      </w:r>
      <w:r w:rsidR="007F0553">
        <w:rPr>
          <w:rFonts w:ascii="Montserrat" w:eastAsia="Microsoft JhengHei Light" w:hAnsi="Montserrat"/>
        </w:rPr>
        <w:t>,</w:t>
      </w:r>
      <w:r w:rsidR="003B06CC" w:rsidRPr="003B06CC">
        <w:rPr>
          <w:rFonts w:ascii="Montserrat" w:eastAsia="Microsoft JhengHei Light" w:hAnsi="Montserrat"/>
        </w:rPr>
        <w:t xml:space="preserve"> por</w:t>
      </w:r>
      <w:r w:rsidR="007F0553">
        <w:rPr>
          <w:rFonts w:ascii="Montserrat" w:eastAsia="Microsoft JhengHei Light" w:hAnsi="Montserrat"/>
        </w:rPr>
        <w:t xml:space="preserve"> lo que hace</w:t>
      </w:r>
      <w:r w:rsidR="003B06CC" w:rsidRPr="003B06CC">
        <w:rPr>
          <w:rFonts w:ascii="Montserrat" w:eastAsia="Microsoft JhengHei Light" w:hAnsi="Montserrat"/>
        </w:rPr>
        <w:t xml:space="preserve"> correo electrónico</w:t>
      </w:r>
      <w:r w:rsidR="00DE3751">
        <w:rPr>
          <w:rFonts w:ascii="Montserrat" w:eastAsia="Microsoft JhengHei Light" w:hAnsi="Montserrat"/>
        </w:rPr>
        <w:t xml:space="preserve"> que se menciona en el oficio que nos ocupa,</w:t>
      </w:r>
      <w:r w:rsidR="003B06CC" w:rsidRPr="003B06CC">
        <w:rPr>
          <w:rFonts w:ascii="Montserrat" w:eastAsia="Microsoft JhengHei Light" w:hAnsi="Montserrat"/>
        </w:rPr>
        <w:t xml:space="preserve"> en donde se encuentra los títulos y cedulas profesionales ¿las tienen ustedes? -------------------------------------------------------------------------------------------------------------------------</w:t>
      </w:r>
      <w:r w:rsidR="00041DD6">
        <w:rPr>
          <w:rFonts w:ascii="Montserrat" w:eastAsia="Microsoft JhengHei Light" w:hAnsi="Montserrat"/>
        </w:rPr>
        <w:t>--</w:t>
      </w:r>
      <w:r w:rsidR="003B06CC" w:rsidRPr="003B06CC">
        <w:rPr>
          <w:rFonts w:ascii="Montserrat" w:eastAsia="Microsoft JhengHei Light" w:hAnsi="Montserrat"/>
        </w:rPr>
        <w:t>--------</w:t>
      </w:r>
      <w:r w:rsidR="00DE3751">
        <w:rPr>
          <w:rFonts w:ascii="Montserrat" w:eastAsia="Microsoft JhengHei Light" w:hAnsi="Montserrat"/>
        </w:rPr>
        <w:t>---------------------------------------------</w:t>
      </w:r>
      <w:r w:rsidR="003B06CC" w:rsidRPr="003B06CC">
        <w:rPr>
          <w:rFonts w:ascii="Montserrat" w:eastAsia="Microsoft JhengHei Light" w:hAnsi="Montserrat"/>
        </w:rPr>
        <w:t xml:space="preserve">En respuesta a lo antes mencionado la </w:t>
      </w:r>
      <w:r w:rsidR="003B06CC" w:rsidRPr="002A0B97">
        <w:rPr>
          <w:rFonts w:ascii="Montserrat" w:eastAsia="Microsoft JhengHei Light" w:hAnsi="Montserrat"/>
          <w:b/>
        </w:rPr>
        <w:t>C.P. Raquel</w:t>
      </w:r>
      <w:r w:rsidR="003B06CC" w:rsidRPr="003B06CC">
        <w:rPr>
          <w:rFonts w:ascii="Montserrat" w:eastAsia="Microsoft JhengHei Light" w:hAnsi="Montserrat"/>
        </w:rPr>
        <w:t xml:space="preserve"> contesta que</w:t>
      </w:r>
      <w:r w:rsidR="00C33EEB">
        <w:rPr>
          <w:rFonts w:ascii="Montserrat" w:eastAsia="Microsoft JhengHei Light" w:hAnsi="Montserrat"/>
        </w:rPr>
        <w:t>,</w:t>
      </w:r>
      <w:r w:rsidR="003B06CC" w:rsidRPr="003B06CC">
        <w:rPr>
          <w:rFonts w:ascii="Montserrat" w:eastAsia="Microsoft JhengHei Light" w:hAnsi="Montserrat"/>
        </w:rPr>
        <w:t xml:space="preserve"> si </w:t>
      </w:r>
      <w:r w:rsidR="00C33EEB" w:rsidRPr="003B06CC">
        <w:rPr>
          <w:rFonts w:ascii="Montserrat" w:eastAsia="Microsoft JhengHei Light" w:hAnsi="Montserrat"/>
        </w:rPr>
        <w:t>está</w:t>
      </w:r>
      <w:r w:rsidR="00C33EEB">
        <w:rPr>
          <w:rFonts w:ascii="Montserrat" w:eastAsia="Microsoft JhengHei Light" w:hAnsi="Montserrat"/>
        </w:rPr>
        <w:t>n</w:t>
      </w:r>
      <w:r w:rsidR="003B06CC" w:rsidRPr="003B06CC">
        <w:rPr>
          <w:rFonts w:ascii="Montserrat" w:eastAsia="Microsoft JhengHei Light" w:hAnsi="Montserrat"/>
        </w:rPr>
        <w:t xml:space="preserve"> en nuestro poder. ----------------------------------------------------------------------------</w:t>
      </w:r>
      <w:r w:rsidR="003B06CC" w:rsidRPr="003B06CC">
        <w:rPr>
          <w:rFonts w:ascii="Montserrat" w:eastAsia="Microsoft JhengHei Light" w:hAnsi="Montserrat"/>
        </w:rPr>
        <w:lastRenderedPageBreak/>
        <w:t>---------------------------</w:t>
      </w:r>
      <w:r w:rsidR="007F0553">
        <w:rPr>
          <w:rFonts w:ascii="Montserrat" w:eastAsia="Microsoft JhengHei Light" w:hAnsi="Montserrat"/>
        </w:rPr>
        <w:t>-----------------------------------------------------------------------------</w:t>
      </w:r>
    </w:p>
    <w:p w:rsidR="00B566FD" w:rsidRDefault="003B06CC" w:rsidP="003B06CC">
      <w:pPr>
        <w:jc w:val="both"/>
        <w:rPr>
          <w:rFonts w:ascii="Montserrat" w:eastAsia="Microsoft JhengHei Light" w:hAnsi="Montserrat"/>
        </w:rPr>
      </w:pPr>
      <w:r w:rsidRPr="00A5091E">
        <w:rPr>
          <w:rFonts w:ascii="Montserrat" w:eastAsia="Microsoft JhengHei Light" w:hAnsi="Montserrat"/>
        </w:rPr>
        <w:t>En uso de la palabra</w:t>
      </w:r>
      <w:r w:rsidRPr="003B06CC">
        <w:rPr>
          <w:rFonts w:ascii="Montserrat" w:eastAsia="Microsoft JhengHei Light" w:hAnsi="Montserrat"/>
        </w:rPr>
        <w:t xml:space="preserve"> el </w:t>
      </w:r>
      <w:r w:rsidRPr="002A0B97">
        <w:rPr>
          <w:rFonts w:ascii="Montserrat" w:eastAsia="Microsoft JhengHei Light" w:hAnsi="Montserrat"/>
          <w:b/>
        </w:rPr>
        <w:t xml:space="preserve">Lic. </w:t>
      </w:r>
      <w:proofErr w:type="spellStart"/>
      <w:r w:rsidR="00041DD6" w:rsidRPr="002A0B97">
        <w:rPr>
          <w:rFonts w:ascii="Montserrat" w:eastAsia="Microsoft JhengHei Light" w:hAnsi="Montserrat"/>
          <w:b/>
        </w:rPr>
        <w:t>Malpica</w:t>
      </w:r>
      <w:proofErr w:type="spellEnd"/>
      <w:r w:rsidRPr="003B06CC">
        <w:rPr>
          <w:rFonts w:ascii="Montserrat" w:eastAsia="Microsoft JhengHei Light" w:hAnsi="Montserrat"/>
        </w:rPr>
        <w:t xml:space="preserve"> mencion</w:t>
      </w:r>
      <w:r w:rsidR="007F0553">
        <w:rPr>
          <w:rFonts w:ascii="Montserrat" w:eastAsia="Microsoft JhengHei Light" w:hAnsi="Montserrat"/>
        </w:rPr>
        <w:t>ó</w:t>
      </w:r>
      <w:r w:rsidRPr="003B06CC">
        <w:rPr>
          <w:rFonts w:ascii="Montserrat" w:eastAsia="Microsoft JhengHei Light" w:hAnsi="Montserrat"/>
        </w:rPr>
        <w:t xml:space="preserve"> que</w:t>
      </w:r>
      <w:r w:rsidR="007F0553">
        <w:rPr>
          <w:rFonts w:ascii="Montserrat" w:eastAsia="Microsoft JhengHei Light" w:hAnsi="Montserrat"/>
        </w:rPr>
        <w:t>,</w:t>
      </w:r>
      <w:r w:rsidR="00DE3751">
        <w:rPr>
          <w:rFonts w:ascii="Montserrat" w:eastAsia="Microsoft JhengHei Light" w:hAnsi="Montserrat"/>
        </w:rPr>
        <w:t xml:space="preserve"> en el nuevo oficio de respuesta que emitirá la Dirección de Administración, esta deberá señalar la ruta  de la Plataforma Nacional de Transparencia en donde se encuentra el </w:t>
      </w:r>
      <w:proofErr w:type="spellStart"/>
      <w:r w:rsidR="00DE3751">
        <w:rPr>
          <w:rFonts w:ascii="Montserrat" w:eastAsia="Microsoft JhengHei Light" w:hAnsi="Montserrat"/>
        </w:rPr>
        <w:t>Curriculum</w:t>
      </w:r>
      <w:proofErr w:type="spellEnd"/>
      <w:r w:rsidR="00DE3751">
        <w:rPr>
          <w:rFonts w:ascii="Montserrat" w:eastAsia="Microsoft JhengHei Light" w:hAnsi="Montserrat"/>
        </w:rPr>
        <w:t xml:space="preserve"> de la Doctora</w:t>
      </w:r>
      <w:r w:rsidRPr="003B06CC">
        <w:rPr>
          <w:rFonts w:ascii="Montserrat" w:eastAsia="Microsoft JhengHei Light" w:hAnsi="Montserrat"/>
        </w:rPr>
        <w:t>. ---------------------------------------------------------------------------------------------------------------------------------</w:t>
      </w:r>
      <w:r w:rsidR="00B566FD">
        <w:rPr>
          <w:rFonts w:ascii="Montserrat" w:eastAsia="Microsoft JhengHei Light" w:hAnsi="Montserrat"/>
        </w:rPr>
        <w:t>-------------------------------------</w:t>
      </w:r>
    </w:p>
    <w:p w:rsidR="00272034" w:rsidRDefault="001D1179" w:rsidP="003B06CC">
      <w:pPr>
        <w:jc w:val="both"/>
        <w:rPr>
          <w:rFonts w:ascii="Montserrat" w:eastAsia="Microsoft JhengHei Light" w:hAnsi="Montserrat"/>
        </w:rPr>
      </w:pPr>
      <w:r>
        <w:rPr>
          <w:rFonts w:ascii="Montserrat" w:eastAsia="Microsoft JhengHei Light" w:hAnsi="Montserrat"/>
          <w:b/>
        </w:rPr>
        <w:t>CUARTO.-</w:t>
      </w:r>
      <w:r w:rsidR="003B06CC" w:rsidRPr="00C61BEA">
        <w:rPr>
          <w:rFonts w:ascii="Montserrat" w:eastAsia="Microsoft JhengHei Light" w:hAnsi="Montserrat"/>
        </w:rPr>
        <w:t>En uso de la palabra</w:t>
      </w:r>
      <w:r w:rsidR="003B06CC" w:rsidRPr="003B06CC">
        <w:rPr>
          <w:rFonts w:ascii="Montserrat" w:eastAsia="Microsoft JhengHei Light" w:hAnsi="Montserrat"/>
        </w:rPr>
        <w:t xml:space="preserve"> el </w:t>
      </w:r>
      <w:r w:rsidR="003B06CC" w:rsidRPr="002A0B97">
        <w:rPr>
          <w:rFonts w:ascii="Montserrat" w:eastAsia="Microsoft JhengHei Light" w:hAnsi="Montserrat"/>
          <w:b/>
        </w:rPr>
        <w:t xml:space="preserve">Lic. </w:t>
      </w:r>
      <w:proofErr w:type="spellStart"/>
      <w:r w:rsidR="003B06CC" w:rsidRPr="002A0B97">
        <w:rPr>
          <w:rFonts w:ascii="Montserrat" w:eastAsia="Microsoft JhengHei Light" w:hAnsi="Montserrat"/>
          <w:b/>
        </w:rPr>
        <w:t>Arvizu</w:t>
      </w:r>
      <w:proofErr w:type="spellEnd"/>
      <w:r w:rsidR="003B06CC" w:rsidRPr="003B06CC">
        <w:rPr>
          <w:rFonts w:ascii="Montserrat" w:eastAsia="Microsoft JhengHei Light" w:hAnsi="Montserrat"/>
        </w:rPr>
        <w:t xml:space="preserve"> </w:t>
      </w:r>
      <w:r>
        <w:rPr>
          <w:rFonts w:ascii="Montserrat" w:eastAsia="Microsoft JhengHei Light" w:hAnsi="Montserrat"/>
        </w:rPr>
        <w:t>comentó</w:t>
      </w:r>
      <w:r w:rsidR="003B06CC" w:rsidRPr="003B06CC">
        <w:rPr>
          <w:rFonts w:ascii="Montserrat" w:eastAsia="Microsoft JhengHei Light" w:hAnsi="Montserrat"/>
        </w:rPr>
        <w:t xml:space="preserve"> que</w:t>
      </w:r>
      <w:r>
        <w:rPr>
          <w:rFonts w:ascii="Montserrat" w:eastAsia="Microsoft JhengHei Light" w:hAnsi="Montserrat"/>
        </w:rPr>
        <w:t>,</w:t>
      </w:r>
      <w:r w:rsidR="003B06CC" w:rsidRPr="003B06CC">
        <w:rPr>
          <w:rFonts w:ascii="Montserrat" w:eastAsia="Microsoft JhengHei Light" w:hAnsi="Montserrat"/>
        </w:rPr>
        <w:t xml:space="preserve"> </w:t>
      </w:r>
      <w:r w:rsidR="00B2231D">
        <w:rPr>
          <w:rFonts w:ascii="Montserrat" w:eastAsia="Microsoft JhengHei Light" w:hAnsi="Montserrat"/>
        </w:rPr>
        <w:t>el</w:t>
      </w:r>
      <w:r w:rsidR="003B06CC" w:rsidRPr="003B06CC">
        <w:rPr>
          <w:rFonts w:ascii="Montserrat" w:eastAsia="Microsoft JhengHei Light" w:hAnsi="Montserrat"/>
        </w:rPr>
        <w:t xml:space="preserve"> siguiente punto</w:t>
      </w:r>
      <w:r w:rsidR="001566FC">
        <w:rPr>
          <w:rFonts w:ascii="Montserrat" w:eastAsia="Microsoft JhengHei Light" w:hAnsi="Montserrat"/>
        </w:rPr>
        <w:t xml:space="preserve"> </w:t>
      </w:r>
      <w:r w:rsidR="00B2231D">
        <w:rPr>
          <w:rFonts w:ascii="Montserrat" w:eastAsia="Microsoft JhengHei Light" w:hAnsi="Montserrat"/>
        </w:rPr>
        <w:t>de la orden del día,</w:t>
      </w:r>
      <w:r w:rsidR="001566FC">
        <w:rPr>
          <w:rFonts w:ascii="Montserrat" w:eastAsia="Microsoft JhengHei Light" w:hAnsi="Montserrat"/>
        </w:rPr>
        <w:t xml:space="preserve"> es la</w:t>
      </w:r>
      <w:r w:rsidR="003B06CC" w:rsidRPr="003B06CC">
        <w:rPr>
          <w:rFonts w:ascii="Montserrat" w:eastAsia="Microsoft JhengHei Light" w:hAnsi="Montserrat"/>
        </w:rPr>
        <w:t xml:space="preserve"> revisión del oficio </w:t>
      </w:r>
      <w:r w:rsidR="00272034" w:rsidRPr="00272034">
        <w:rPr>
          <w:rFonts w:ascii="Montserrat" w:eastAsia="Microsoft JhengHei Light" w:hAnsi="Montserrat"/>
        </w:rPr>
        <w:t xml:space="preserve">INAI/SAI/DGEPPOED/2094/2021 </w:t>
      </w:r>
      <w:r w:rsidR="003B06CC" w:rsidRPr="003B06CC">
        <w:rPr>
          <w:rFonts w:ascii="Montserrat" w:eastAsia="Microsoft JhengHei Light" w:hAnsi="Montserrat"/>
        </w:rPr>
        <w:t>del INAI</w:t>
      </w:r>
      <w:r w:rsidR="00272034">
        <w:rPr>
          <w:rFonts w:ascii="Montserrat" w:eastAsia="Microsoft JhengHei Light" w:hAnsi="Montserrat"/>
        </w:rPr>
        <w:t>,</w:t>
      </w:r>
      <w:r w:rsidR="003B06CC" w:rsidRPr="003B06CC">
        <w:rPr>
          <w:rFonts w:ascii="Montserrat" w:eastAsia="Microsoft JhengHei Light" w:hAnsi="Montserrat"/>
        </w:rPr>
        <w:t xml:space="preserve"> </w:t>
      </w:r>
      <w:r w:rsidR="001566FC">
        <w:rPr>
          <w:rFonts w:ascii="Montserrat" w:eastAsia="Microsoft JhengHei Light" w:hAnsi="Montserrat"/>
        </w:rPr>
        <w:t xml:space="preserve">que </w:t>
      </w:r>
      <w:r w:rsidR="003B06CC" w:rsidRPr="003B06CC">
        <w:rPr>
          <w:rFonts w:ascii="Montserrat" w:eastAsia="Microsoft JhengHei Light" w:hAnsi="Montserrat"/>
        </w:rPr>
        <w:t xml:space="preserve">en la </w:t>
      </w:r>
      <w:r w:rsidR="00272034" w:rsidRPr="003B06CC">
        <w:rPr>
          <w:rFonts w:ascii="Montserrat" w:eastAsia="Microsoft JhengHei Light" w:hAnsi="Montserrat"/>
        </w:rPr>
        <w:t>reunión</w:t>
      </w:r>
      <w:r w:rsidR="003B06CC" w:rsidRPr="003B06CC">
        <w:rPr>
          <w:rFonts w:ascii="Montserrat" w:eastAsia="Microsoft JhengHei Light" w:hAnsi="Montserrat"/>
        </w:rPr>
        <w:t xml:space="preserve"> pasada nos quedamos preocupados,</w:t>
      </w:r>
      <w:r w:rsidR="001566FC">
        <w:rPr>
          <w:rFonts w:ascii="Montserrat" w:eastAsia="Microsoft JhengHei Light" w:hAnsi="Montserrat"/>
        </w:rPr>
        <w:t xml:space="preserve"> en lo que respecta a que,</w:t>
      </w:r>
      <w:r w:rsidR="003B06CC" w:rsidRPr="003B06CC">
        <w:rPr>
          <w:rFonts w:ascii="Montserrat" w:eastAsia="Microsoft JhengHei Light" w:hAnsi="Montserrat"/>
        </w:rPr>
        <w:t xml:space="preserve"> si estábamos cargando la información correcta en la fracción 39 de la </w:t>
      </w:r>
      <w:r w:rsidR="00272034" w:rsidRPr="003B06CC">
        <w:rPr>
          <w:rFonts w:ascii="Montserrat" w:eastAsia="Microsoft JhengHei Light" w:hAnsi="Montserrat"/>
        </w:rPr>
        <w:t>Plataforma</w:t>
      </w:r>
      <w:r w:rsidR="001566FC">
        <w:rPr>
          <w:rFonts w:ascii="Montserrat" w:eastAsia="Microsoft JhengHei Light" w:hAnsi="Montserrat"/>
        </w:rPr>
        <w:t>, por lo que,</w:t>
      </w:r>
      <w:r w:rsidR="00272034" w:rsidRPr="003B06CC">
        <w:rPr>
          <w:rFonts w:ascii="Montserrat" w:eastAsia="Microsoft JhengHei Light" w:hAnsi="Montserrat"/>
        </w:rPr>
        <w:t xml:space="preserve"> </w:t>
      </w:r>
      <w:r w:rsidR="003B06CC" w:rsidRPr="003B06CC">
        <w:rPr>
          <w:rFonts w:ascii="Montserrat" w:eastAsia="Microsoft JhengHei Light" w:hAnsi="Montserrat"/>
        </w:rPr>
        <w:t>hicimos un par de consultas</w:t>
      </w:r>
      <w:r w:rsidR="009441A2">
        <w:rPr>
          <w:rFonts w:ascii="Montserrat" w:eastAsia="Microsoft JhengHei Light" w:hAnsi="Montserrat"/>
        </w:rPr>
        <w:t>, una</w:t>
      </w:r>
      <w:r w:rsidR="003B06CC" w:rsidRPr="003B06CC">
        <w:rPr>
          <w:rFonts w:ascii="Montserrat" w:eastAsia="Microsoft JhengHei Light" w:hAnsi="Montserrat"/>
        </w:rPr>
        <w:t xml:space="preserve"> a </w:t>
      </w:r>
      <w:r w:rsidR="001566FC" w:rsidRPr="003B06CC">
        <w:rPr>
          <w:rFonts w:ascii="Montserrat" w:eastAsia="Microsoft JhengHei Light" w:hAnsi="Montserrat"/>
        </w:rPr>
        <w:t xml:space="preserve">Jurídico </w:t>
      </w:r>
      <w:r w:rsidR="003B06CC" w:rsidRPr="003B06CC">
        <w:rPr>
          <w:rFonts w:ascii="Montserrat" w:eastAsia="Microsoft JhengHei Light" w:hAnsi="Montserrat"/>
        </w:rPr>
        <w:t>y</w:t>
      </w:r>
      <w:r w:rsidR="009441A2">
        <w:rPr>
          <w:rFonts w:ascii="Montserrat" w:eastAsia="Microsoft JhengHei Light" w:hAnsi="Montserrat"/>
        </w:rPr>
        <w:t xml:space="preserve"> otra</w:t>
      </w:r>
      <w:r w:rsidR="003B06CC" w:rsidRPr="003B06CC">
        <w:rPr>
          <w:rFonts w:ascii="Montserrat" w:eastAsia="Microsoft JhengHei Light" w:hAnsi="Montserrat"/>
        </w:rPr>
        <w:t xml:space="preserve"> al INAI</w:t>
      </w:r>
      <w:r w:rsidR="00B44E67">
        <w:rPr>
          <w:rFonts w:ascii="Montserrat" w:eastAsia="Microsoft JhengHei Light" w:hAnsi="Montserrat"/>
        </w:rPr>
        <w:t xml:space="preserve"> a través de la</w:t>
      </w:r>
      <w:r w:rsidR="003B06CC" w:rsidRPr="003B06CC">
        <w:rPr>
          <w:rFonts w:ascii="Montserrat" w:eastAsia="Microsoft JhengHei Light" w:hAnsi="Montserrat"/>
        </w:rPr>
        <w:t xml:space="preserve"> </w:t>
      </w:r>
      <w:r w:rsidR="00272034" w:rsidRPr="003B06CC">
        <w:rPr>
          <w:rFonts w:ascii="Montserrat" w:eastAsia="Microsoft JhengHei Light" w:hAnsi="Montserrat"/>
        </w:rPr>
        <w:t xml:space="preserve">Dirección General </w:t>
      </w:r>
      <w:r w:rsidR="003B06CC" w:rsidRPr="003B06CC">
        <w:rPr>
          <w:rFonts w:ascii="Montserrat" w:eastAsia="Microsoft JhengHei Light" w:hAnsi="Montserrat"/>
        </w:rPr>
        <w:t xml:space="preserve">de </w:t>
      </w:r>
      <w:r w:rsidR="00272034" w:rsidRPr="003B06CC">
        <w:rPr>
          <w:rFonts w:ascii="Montserrat" w:eastAsia="Microsoft JhengHei Light" w:hAnsi="Montserrat"/>
        </w:rPr>
        <w:t xml:space="preserve">Enlace </w:t>
      </w:r>
      <w:r w:rsidR="003B06CC" w:rsidRPr="003B06CC">
        <w:rPr>
          <w:rFonts w:ascii="Montserrat" w:eastAsia="Microsoft JhengHei Light" w:hAnsi="Montserrat"/>
        </w:rPr>
        <w:t xml:space="preserve">que es quien lleva la </w:t>
      </w:r>
      <w:r w:rsidR="00272034" w:rsidRPr="003B06CC">
        <w:rPr>
          <w:rFonts w:ascii="Montserrat" w:eastAsia="Microsoft JhengHei Light" w:hAnsi="Montserrat"/>
        </w:rPr>
        <w:t>Plataforma</w:t>
      </w:r>
      <w:r w:rsidR="003B06CC" w:rsidRPr="003B06CC">
        <w:rPr>
          <w:rFonts w:ascii="Montserrat" w:eastAsia="Microsoft JhengHei Light" w:hAnsi="Montserrat"/>
        </w:rPr>
        <w:t>. ----------------------------------------------------------------------------------------------</w:t>
      </w:r>
      <w:r w:rsidR="009441A2">
        <w:rPr>
          <w:rFonts w:ascii="Montserrat" w:eastAsia="Microsoft JhengHei Light" w:hAnsi="Montserrat"/>
        </w:rPr>
        <w:t>---------------------------------------------------------------------------------</w:t>
      </w:r>
      <w:r w:rsidR="003B06CC" w:rsidRPr="003B06CC">
        <w:rPr>
          <w:rFonts w:ascii="Montserrat" w:eastAsia="Microsoft JhengHei Light" w:hAnsi="Montserrat"/>
        </w:rPr>
        <w:t>--------</w:t>
      </w:r>
    </w:p>
    <w:p w:rsidR="001F74FF" w:rsidRDefault="003B06CC" w:rsidP="003B06CC">
      <w:pPr>
        <w:jc w:val="both"/>
        <w:rPr>
          <w:rFonts w:ascii="Montserrat" w:eastAsia="Microsoft JhengHei Light" w:hAnsi="Montserrat"/>
        </w:rPr>
      </w:pPr>
      <w:r w:rsidRPr="003B06CC">
        <w:rPr>
          <w:rFonts w:ascii="Montserrat" w:eastAsia="Microsoft JhengHei Light" w:hAnsi="Montserrat"/>
        </w:rPr>
        <w:t xml:space="preserve">En uso de la palabra la </w:t>
      </w:r>
      <w:r w:rsidRPr="002A0B97">
        <w:rPr>
          <w:rFonts w:ascii="Montserrat" w:eastAsia="Microsoft JhengHei Light" w:hAnsi="Montserrat"/>
          <w:b/>
        </w:rPr>
        <w:t>C.P Raquel</w:t>
      </w:r>
      <w:r w:rsidRPr="003B06CC">
        <w:rPr>
          <w:rFonts w:ascii="Montserrat" w:eastAsia="Microsoft JhengHei Light" w:hAnsi="Montserrat"/>
        </w:rPr>
        <w:t xml:space="preserve"> mencion</w:t>
      </w:r>
      <w:r w:rsidR="00272034">
        <w:rPr>
          <w:rFonts w:ascii="Montserrat" w:eastAsia="Microsoft JhengHei Light" w:hAnsi="Montserrat"/>
        </w:rPr>
        <w:t>ó</w:t>
      </w:r>
      <w:r w:rsidRPr="003B06CC">
        <w:rPr>
          <w:rFonts w:ascii="Montserrat" w:eastAsia="Microsoft JhengHei Light" w:hAnsi="Montserrat"/>
        </w:rPr>
        <w:t xml:space="preserve"> que, si</w:t>
      </w:r>
      <w:r w:rsidR="001566FC">
        <w:rPr>
          <w:rFonts w:ascii="Montserrat" w:eastAsia="Microsoft JhengHei Light" w:hAnsi="Montserrat"/>
        </w:rPr>
        <w:t>,</w:t>
      </w:r>
      <w:r w:rsidRPr="003B06CC">
        <w:rPr>
          <w:rFonts w:ascii="Montserrat" w:eastAsia="Microsoft JhengHei Light" w:hAnsi="Montserrat"/>
        </w:rPr>
        <w:t xml:space="preserve"> nos fuimos con esa preocupación de estar en cumplimiento de nuestras fracciones</w:t>
      </w:r>
      <w:r w:rsidR="001566FC">
        <w:rPr>
          <w:rFonts w:ascii="Montserrat" w:eastAsia="Microsoft JhengHei Light" w:hAnsi="Montserrat"/>
        </w:rPr>
        <w:t>,</w:t>
      </w:r>
      <w:r w:rsidRPr="003B06CC">
        <w:rPr>
          <w:rFonts w:ascii="Montserrat" w:eastAsia="Microsoft JhengHei Light" w:hAnsi="Montserrat"/>
        </w:rPr>
        <w:t xml:space="preserve"> ya que</w:t>
      </w:r>
      <w:r w:rsidR="001566FC">
        <w:rPr>
          <w:rFonts w:ascii="Montserrat" w:eastAsia="Microsoft JhengHei Light" w:hAnsi="Montserrat"/>
        </w:rPr>
        <w:t>,</w:t>
      </w:r>
      <w:r w:rsidRPr="003B06CC">
        <w:rPr>
          <w:rFonts w:ascii="Montserrat" w:eastAsia="Microsoft JhengHei Light" w:hAnsi="Montserrat"/>
        </w:rPr>
        <w:t xml:space="preserve"> teníamos poco que habíamos recibido del INAI</w:t>
      </w:r>
      <w:r w:rsidR="00176DBF">
        <w:rPr>
          <w:rFonts w:ascii="Montserrat" w:eastAsia="Microsoft JhengHei Light" w:hAnsi="Montserrat"/>
        </w:rPr>
        <w:t xml:space="preserve"> en la verificación que realizan </w:t>
      </w:r>
      <w:r w:rsidRPr="003B06CC">
        <w:rPr>
          <w:rFonts w:ascii="Montserrat" w:eastAsia="Microsoft JhengHei Light" w:hAnsi="Montserrat"/>
        </w:rPr>
        <w:t xml:space="preserve"> un</w:t>
      </w:r>
      <w:r w:rsidR="00176DBF">
        <w:rPr>
          <w:rFonts w:ascii="Montserrat" w:eastAsia="Microsoft JhengHei Light" w:hAnsi="Montserrat"/>
        </w:rPr>
        <w:t>a calificación del</w:t>
      </w:r>
      <w:r w:rsidRPr="003B06CC">
        <w:rPr>
          <w:rFonts w:ascii="Montserrat" w:eastAsia="Microsoft JhengHei Light" w:hAnsi="Montserrat"/>
        </w:rPr>
        <w:t xml:space="preserve"> 100% a todas nuestras fracciones</w:t>
      </w:r>
      <w:r w:rsidR="001566FC">
        <w:rPr>
          <w:rFonts w:ascii="Montserrat" w:eastAsia="Microsoft JhengHei Light" w:hAnsi="Montserrat"/>
        </w:rPr>
        <w:t xml:space="preserve"> de las Obligaciones Comunes que se suben a la Plataforma</w:t>
      </w:r>
      <w:r w:rsidRPr="003B06CC">
        <w:rPr>
          <w:rFonts w:ascii="Montserrat" w:eastAsia="Microsoft JhengHei Light" w:hAnsi="Montserrat"/>
        </w:rPr>
        <w:t xml:space="preserve"> y nos dimos a la tarea de trabajar con el </w:t>
      </w:r>
      <w:r w:rsidR="001F74FF" w:rsidRPr="003B06CC">
        <w:rPr>
          <w:rFonts w:ascii="Montserrat" w:eastAsia="Microsoft JhengHei Light" w:hAnsi="Montserrat"/>
        </w:rPr>
        <w:t xml:space="preserve">Licenciado </w:t>
      </w:r>
      <w:r w:rsidRPr="003B06CC">
        <w:rPr>
          <w:rFonts w:ascii="Montserrat" w:eastAsia="Microsoft JhengHei Light" w:hAnsi="Montserrat"/>
        </w:rPr>
        <w:t>Diego Michel</w:t>
      </w:r>
      <w:r w:rsidR="001566FC">
        <w:rPr>
          <w:rFonts w:ascii="Montserrat" w:eastAsia="Microsoft JhengHei Light" w:hAnsi="Montserrat"/>
        </w:rPr>
        <w:t xml:space="preserve"> del INAI</w:t>
      </w:r>
      <w:r w:rsidRPr="003B06CC">
        <w:rPr>
          <w:rFonts w:ascii="Montserrat" w:eastAsia="Microsoft JhengHei Light" w:hAnsi="Montserrat"/>
        </w:rPr>
        <w:t xml:space="preserve"> que es quien nos revisa cada fracción de nuestra plataforma</w:t>
      </w:r>
      <w:r w:rsidR="00176DBF">
        <w:rPr>
          <w:rFonts w:ascii="Montserrat" w:eastAsia="Microsoft JhengHei Light" w:hAnsi="Montserrat"/>
        </w:rPr>
        <w:t xml:space="preserve">, asimismo, </w:t>
      </w:r>
      <w:r w:rsidRPr="003B06CC">
        <w:rPr>
          <w:rFonts w:ascii="Montserrat" w:eastAsia="Microsoft JhengHei Light" w:hAnsi="Montserrat"/>
        </w:rPr>
        <w:t xml:space="preserve">realizamos una consulta al INAI y al </w:t>
      </w:r>
      <w:r w:rsidR="001F74FF" w:rsidRPr="003B06CC">
        <w:rPr>
          <w:rFonts w:ascii="Montserrat" w:eastAsia="Microsoft JhengHei Light" w:hAnsi="Montserrat"/>
        </w:rPr>
        <w:t xml:space="preserve">Licenciado Diego </w:t>
      </w:r>
      <w:r w:rsidRPr="003B06CC">
        <w:rPr>
          <w:rFonts w:ascii="Montserrat" w:eastAsia="Microsoft JhengHei Light" w:hAnsi="Montserrat"/>
        </w:rPr>
        <w:t>y nos comentó que nuestra fracción no está en incumplimiento.----------------------------------------------------------------------</w:t>
      </w:r>
      <w:r w:rsidR="001F74FF">
        <w:rPr>
          <w:rFonts w:ascii="Montserrat" w:eastAsia="Microsoft JhengHei Light" w:hAnsi="Montserrat"/>
        </w:rPr>
        <w:t>--------------------------------------</w:t>
      </w:r>
    </w:p>
    <w:p w:rsidR="00C24009" w:rsidRDefault="00C24009" w:rsidP="003B06CC">
      <w:pPr>
        <w:jc w:val="both"/>
        <w:rPr>
          <w:rFonts w:ascii="Montserrat" w:eastAsia="Microsoft JhengHei Light" w:hAnsi="Montserrat"/>
        </w:rPr>
      </w:pPr>
      <w:r w:rsidRPr="00C24009">
        <w:rPr>
          <w:rFonts w:ascii="Montserrat" w:eastAsia="Microsoft JhengHei Light" w:hAnsi="Montserrat"/>
        </w:rPr>
        <w:t xml:space="preserve">En uso de la palabra la </w:t>
      </w:r>
      <w:r w:rsidRPr="002A0B97">
        <w:rPr>
          <w:rFonts w:ascii="Montserrat" w:eastAsia="Microsoft JhengHei Light" w:hAnsi="Montserrat"/>
          <w:b/>
        </w:rPr>
        <w:t>C.P Raquel</w:t>
      </w:r>
      <w:r w:rsidRPr="00C24009">
        <w:rPr>
          <w:rFonts w:ascii="Montserrat" w:eastAsia="Microsoft JhengHei Light" w:hAnsi="Montserrat"/>
        </w:rPr>
        <w:t xml:space="preserve"> </w:t>
      </w:r>
      <w:r>
        <w:rPr>
          <w:rFonts w:ascii="Montserrat" w:eastAsia="Microsoft JhengHei Light" w:hAnsi="Montserrat"/>
        </w:rPr>
        <w:t>continuó diciendo</w:t>
      </w:r>
      <w:r w:rsidRPr="00C24009">
        <w:rPr>
          <w:rFonts w:ascii="Montserrat" w:eastAsia="Microsoft JhengHei Light" w:hAnsi="Montserrat"/>
        </w:rPr>
        <w:t xml:space="preserve">, </w:t>
      </w:r>
      <w:r>
        <w:rPr>
          <w:rFonts w:ascii="Montserrat" w:eastAsia="Microsoft JhengHei Light" w:hAnsi="Montserrat"/>
        </w:rPr>
        <w:t>l</w:t>
      </w:r>
      <w:r w:rsidR="003B06CC" w:rsidRPr="003B06CC">
        <w:rPr>
          <w:rFonts w:ascii="Montserrat" w:eastAsia="Microsoft JhengHei Light" w:hAnsi="Montserrat"/>
        </w:rPr>
        <w:t>es leo lo que textualmente me comenta</w:t>
      </w:r>
      <w:r>
        <w:rPr>
          <w:rFonts w:ascii="Montserrat" w:eastAsia="Microsoft JhengHei Light" w:hAnsi="Montserrat"/>
        </w:rPr>
        <w:t>,</w:t>
      </w:r>
      <w:r w:rsidR="003B06CC" w:rsidRPr="003B06CC">
        <w:rPr>
          <w:rFonts w:ascii="Montserrat" w:eastAsia="Microsoft JhengHei Light" w:hAnsi="Montserrat"/>
        </w:rPr>
        <w:t xml:space="preserve"> </w:t>
      </w:r>
      <w:r w:rsidR="001566FC">
        <w:rPr>
          <w:rFonts w:ascii="Montserrat" w:eastAsia="Microsoft JhengHei Light" w:hAnsi="Montserrat"/>
        </w:rPr>
        <w:t>“</w:t>
      </w:r>
      <w:r>
        <w:rPr>
          <w:rFonts w:ascii="Montserrat" w:eastAsia="Microsoft JhengHei Light" w:hAnsi="Montserrat"/>
        </w:rPr>
        <w:t>e</w:t>
      </w:r>
      <w:r w:rsidR="003B06CC" w:rsidRPr="003B06CC">
        <w:rPr>
          <w:rFonts w:ascii="Montserrat" w:eastAsia="Microsoft JhengHei Light" w:hAnsi="Montserrat"/>
        </w:rPr>
        <w:t xml:space="preserve">s válido reportar las actas de transparencia puesto que en el formato 39-A se solicita algún documento para dar cuenta de las determinaciones que toma el </w:t>
      </w:r>
      <w:r w:rsidRPr="003B06CC">
        <w:rPr>
          <w:rFonts w:ascii="Montserrat" w:eastAsia="Microsoft JhengHei Light" w:hAnsi="Montserrat"/>
        </w:rPr>
        <w:t xml:space="preserve">Comité </w:t>
      </w:r>
      <w:r w:rsidR="003B06CC" w:rsidRPr="003B06CC">
        <w:rPr>
          <w:rFonts w:ascii="Montserrat" w:eastAsia="Microsoft JhengHei Light" w:hAnsi="Montserrat"/>
        </w:rPr>
        <w:t xml:space="preserve">de </w:t>
      </w:r>
      <w:r w:rsidRPr="003B06CC">
        <w:rPr>
          <w:rFonts w:ascii="Montserrat" w:eastAsia="Microsoft JhengHei Light" w:hAnsi="Montserrat"/>
        </w:rPr>
        <w:t xml:space="preserve">Transparencia </w:t>
      </w:r>
      <w:r w:rsidR="003B06CC" w:rsidRPr="003B06CC">
        <w:rPr>
          <w:rFonts w:ascii="Montserrat" w:eastAsia="Microsoft JhengHei Light" w:hAnsi="Montserrat"/>
        </w:rPr>
        <w:t>y en dichas actas se observan las determinaciones ya mencionadas</w:t>
      </w:r>
      <w:r>
        <w:rPr>
          <w:rFonts w:ascii="Montserrat" w:eastAsia="Microsoft JhengHei Light" w:hAnsi="Montserrat"/>
        </w:rPr>
        <w:t>,</w:t>
      </w:r>
      <w:r w:rsidR="003B06CC" w:rsidRPr="003B06CC">
        <w:rPr>
          <w:rFonts w:ascii="Montserrat" w:eastAsia="Microsoft JhengHei Light" w:hAnsi="Montserrat"/>
        </w:rPr>
        <w:t xml:space="preserve"> </w:t>
      </w:r>
      <w:r>
        <w:rPr>
          <w:rFonts w:ascii="Montserrat" w:eastAsia="Microsoft JhengHei Light" w:hAnsi="Montserrat"/>
        </w:rPr>
        <w:t>a</w:t>
      </w:r>
      <w:r w:rsidR="003B06CC" w:rsidRPr="003B06CC">
        <w:rPr>
          <w:rFonts w:ascii="Montserrat" w:eastAsia="Microsoft JhengHei Light" w:hAnsi="Montserrat"/>
        </w:rPr>
        <w:t>hora bien</w:t>
      </w:r>
      <w:r>
        <w:rPr>
          <w:rFonts w:ascii="Montserrat" w:eastAsia="Microsoft JhengHei Light" w:hAnsi="Montserrat"/>
        </w:rPr>
        <w:t>,</w:t>
      </w:r>
      <w:r w:rsidR="003B06CC" w:rsidRPr="003B06CC">
        <w:rPr>
          <w:rFonts w:ascii="Montserrat" w:eastAsia="Microsoft JhengHei Light" w:hAnsi="Montserrat"/>
        </w:rPr>
        <w:t xml:space="preserve"> en el formato 39 si el sujeto obligado no elabora un acta resolutiva o un documento aparte donde se observen las resoluciones, también es válido reportar el acta pues en formato 39</w:t>
      </w:r>
      <w:r>
        <w:rPr>
          <w:rFonts w:ascii="Montserrat" w:eastAsia="Microsoft JhengHei Light" w:hAnsi="Montserrat"/>
        </w:rPr>
        <w:t xml:space="preserve"> que</w:t>
      </w:r>
      <w:r w:rsidR="003B06CC" w:rsidRPr="003B06CC">
        <w:rPr>
          <w:rFonts w:ascii="Montserrat" w:eastAsia="Microsoft JhengHei Light" w:hAnsi="Montserrat"/>
        </w:rPr>
        <w:t xml:space="preserve"> permite reportar las resoluciones o actas que emita el </w:t>
      </w:r>
      <w:r w:rsidR="009E01AF" w:rsidRPr="003B06CC">
        <w:rPr>
          <w:rFonts w:ascii="Montserrat" w:eastAsia="Microsoft JhengHei Light" w:hAnsi="Montserrat"/>
        </w:rPr>
        <w:t xml:space="preserve">Comité </w:t>
      </w:r>
      <w:r w:rsidR="003B06CC" w:rsidRPr="003B06CC">
        <w:rPr>
          <w:rFonts w:ascii="Montserrat" w:eastAsia="Microsoft JhengHei Light" w:hAnsi="Montserrat"/>
        </w:rPr>
        <w:t xml:space="preserve">de </w:t>
      </w:r>
      <w:r w:rsidR="009E01AF" w:rsidRPr="003B06CC">
        <w:rPr>
          <w:rFonts w:ascii="Montserrat" w:eastAsia="Microsoft JhengHei Light" w:hAnsi="Montserrat"/>
        </w:rPr>
        <w:t>Transparencia</w:t>
      </w:r>
      <w:r w:rsidR="001566FC">
        <w:rPr>
          <w:rFonts w:ascii="Montserrat" w:eastAsia="Microsoft JhengHei Light" w:hAnsi="Montserrat"/>
        </w:rPr>
        <w:t>”</w:t>
      </w:r>
      <w:r w:rsidR="003B06CC" w:rsidRPr="003B06CC">
        <w:rPr>
          <w:rFonts w:ascii="Montserrat" w:eastAsia="Microsoft JhengHei Light" w:hAnsi="Montserrat"/>
        </w:rPr>
        <w:t>. ------------------------------------------------------------------------------------------------------------------------------------------------------------------</w:t>
      </w:r>
    </w:p>
    <w:p w:rsidR="00C24009" w:rsidRDefault="003B06CC" w:rsidP="003B06CC">
      <w:pPr>
        <w:jc w:val="both"/>
        <w:rPr>
          <w:rFonts w:ascii="Montserrat" w:eastAsia="Microsoft JhengHei Light" w:hAnsi="Montserrat"/>
        </w:rPr>
      </w:pPr>
      <w:r w:rsidRPr="003B06CC">
        <w:rPr>
          <w:rFonts w:ascii="Montserrat" w:eastAsia="Microsoft JhengHei Light" w:hAnsi="Montserrat"/>
        </w:rPr>
        <w:t xml:space="preserve">En uso de la palabra el </w:t>
      </w:r>
      <w:r w:rsidRPr="002A0B97">
        <w:rPr>
          <w:rFonts w:ascii="Montserrat" w:eastAsia="Microsoft JhengHei Light" w:hAnsi="Montserrat"/>
          <w:b/>
        </w:rPr>
        <w:t xml:space="preserve">Lic. </w:t>
      </w:r>
      <w:proofErr w:type="spellStart"/>
      <w:r w:rsidRPr="002A0B97">
        <w:rPr>
          <w:rFonts w:ascii="Montserrat" w:eastAsia="Microsoft JhengHei Light" w:hAnsi="Montserrat"/>
          <w:b/>
        </w:rPr>
        <w:t>Arvizu</w:t>
      </w:r>
      <w:proofErr w:type="spellEnd"/>
      <w:r w:rsidRPr="003B06CC">
        <w:rPr>
          <w:rFonts w:ascii="Montserrat" w:eastAsia="Microsoft JhengHei Light" w:hAnsi="Montserrat"/>
        </w:rPr>
        <w:t xml:space="preserve"> mencion</w:t>
      </w:r>
      <w:r w:rsidR="00C24009">
        <w:rPr>
          <w:rFonts w:ascii="Montserrat" w:eastAsia="Microsoft JhengHei Light" w:hAnsi="Montserrat"/>
        </w:rPr>
        <w:t>ó</w:t>
      </w:r>
      <w:r w:rsidRPr="003B06CC">
        <w:rPr>
          <w:rFonts w:ascii="Montserrat" w:eastAsia="Microsoft JhengHei Light" w:hAnsi="Montserrat"/>
        </w:rPr>
        <w:t xml:space="preserve"> que, encontramos una oportunidad donde pedimos al </w:t>
      </w:r>
      <w:r w:rsidR="00C24009" w:rsidRPr="003B06CC">
        <w:rPr>
          <w:rFonts w:ascii="Montserrat" w:eastAsia="Microsoft JhengHei Light" w:hAnsi="Montserrat"/>
        </w:rPr>
        <w:t xml:space="preserve">Comité </w:t>
      </w:r>
      <w:r w:rsidRPr="003B06CC">
        <w:rPr>
          <w:rFonts w:ascii="Montserrat" w:eastAsia="Microsoft JhengHei Light" w:hAnsi="Montserrat"/>
        </w:rPr>
        <w:t>que nos declaremos,</w:t>
      </w:r>
      <w:r w:rsidR="008D743A">
        <w:rPr>
          <w:rFonts w:ascii="Montserrat" w:eastAsia="Microsoft JhengHei Light" w:hAnsi="Montserrat"/>
        </w:rPr>
        <w:t xml:space="preserve"> conforme a</w:t>
      </w:r>
      <w:r w:rsidRPr="003B06CC">
        <w:rPr>
          <w:rFonts w:ascii="Montserrat" w:eastAsia="Microsoft JhengHei Light" w:hAnsi="Montserrat"/>
        </w:rPr>
        <w:t xml:space="preserve"> la propuesta siguiente</w:t>
      </w:r>
      <w:r w:rsidR="00C24009">
        <w:rPr>
          <w:rFonts w:ascii="Montserrat" w:eastAsia="Microsoft JhengHei Light" w:hAnsi="Montserrat"/>
        </w:rPr>
        <w:t>,</w:t>
      </w:r>
      <w:r w:rsidRPr="003B06CC">
        <w:rPr>
          <w:rFonts w:ascii="Montserrat" w:eastAsia="Microsoft JhengHei Light" w:hAnsi="Montserrat"/>
        </w:rPr>
        <w:t xml:space="preserve"> </w:t>
      </w:r>
      <w:r w:rsidR="008D743A">
        <w:rPr>
          <w:rFonts w:ascii="Montserrat" w:eastAsia="Microsoft JhengHei Light" w:hAnsi="Montserrat"/>
        </w:rPr>
        <w:t>qué</w:t>
      </w:r>
      <w:r w:rsidRPr="003B06CC">
        <w:rPr>
          <w:rFonts w:ascii="Montserrat" w:eastAsia="Microsoft JhengHei Light" w:hAnsi="Montserrat"/>
        </w:rPr>
        <w:t xml:space="preserve"> vamos a hacer</w:t>
      </w:r>
      <w:r w:rsidR="008D743A">
        <w:rPr>
          <w:rFonts w:ascii="Montserrat" w:eastAsia="Microsoft JhengHei Light" w:hAnsi="Montserrat"/>
        </w:rPr>
        <w:t>,</w:t>
      </w:r>
      <w:r w:rsidRPr="003B06CC">
        <w:rPr>
          <w:rFonts w:ascii="Montserrat" w:eastAsia="Microsoft JhengHei Light" w:hAnsi="Montserrat"/>
        </w:rPr>
        <w:t xml:space="preserve"> una resolución, acta o acta resolución, </w:t>
      </w:r>
      <w:r w:rsidR="008D743A">
        <w:rPr>
          <w:rFonts w:ascii="Montserrat" w:eastAsia="Microsoft JhengHei Light" w:hAnsi="Montserrat"/>
        </w:rPr>
        <w:t>para</w:t>
      </w:r>
      <w:r w:rsidRPr="003B06CC">
        <w:rPr>
          <w:rFonts w:ascii="Montserrat" w:eastAsia="Microsoft JhengHei Light" w:hAnsi="Montserrat"/>
        </w:rPr>
        <w:t xml:space="preserve"> no duplicar trabajo y dar la</w:t>
      </w:r>
      <w:r w:rsidR="008D743A">
        <w:rPr>
          <w:rFonts w:ascii="Montserrat" w:eastAsia="Microsoft JhengHei Light" w:hAnsi="Montserrat"/>
        </w:rPr>
        <w:t xml:space="preserve"> respuesta de</w:t>
      </w:r>
      <w:r w:rsidRPr="003B06CC">
        <w:rPr>
          <w:rFonts w:ascii="Montserrat" w:eastAsia="Microsoft JhengHei Light" w:hAnsi="Montserrat"/>
        </w:rPr>
        <w:t xml:space="preserve"> manera más ágil al usuario. -------------------------------------------------------------------------------------------------------------------------------</w:t>
      </w:r>
      <w:r w:rsidR="00C24009">
        <w:rPr>
          <w:rFonts w:ascii="Montserrat" w:eastAsia="Microsoft JhengHei Light" w:hAnsi="Montserrat"/>
        </w:rPr>
        <w:t>-----------------------------</w:t>
      </w:r>
      <w:r w:rsidR="008D743A">
        <w:rPr>
          <w:rFonts w:ascii="Montserrat" w:eastAsia="Microsoft JhengHei Light" w:hAnsi="Montserrat"/>
        </w:rPr>
        <w:t>--------------------------------</w:t>
      </w:r>
    </w:p>
    <w:p w:rsidR="00CB3F60" w:rsidRDefault="003B06CC" w:rsidP="003B06CC">
      <w:pPr>
        <w:jc w:val="both"/>
        <w:rPr>
          <w:rFonts w:ascii="Montserrat" w:eastAsia="Microsoft JhengHei Light" w:hAnsi="Montserrat"/>
        </w:rPr>
      </w:pPr>
      <w:r w:rsidRPr="003B06CC">
        <w:rPr>
          <w:rFonts w:ascii="Montserrat" w:eastAsia="Microsoft JhengHei Light" w:hAnsi="Montserrat"/>
        </w:rPr>
        <w:t xml:space="preserve">En uso de la palabra la </w:t>
      </w:r>
      <w:r w:rsidRPr="002A0B97">
        <w:rPr>
          <w:rFonts w:ascii="Montserrat" w:eastAsia="Microsoft JhengHei Light" w:hAnsi="Montserrat"/>
          <w:b/>
        </w:rPr>
        <w:t>C.P Raquel</w:t>
      </w:r>
      <w:r w:rsidRPr="003B06CC">
        <w:rPr>
          <w:rFonts w:ascii="Montserrat" w:eastAsia="Microsoft JhengHei Light" w:hAnsi="Montserrat"/>
        </w:rPr>
        <w:t xml:space="preserve"> coment</w:t>
      </w:r>
      <w:r w:rsidR="004D54D0">
        <w:rPr>
          <w:rFonts w:ascii="Montserrat" w:eastAsia="Microsoft JhengHei Light" w:hAnsi="Montserrat"/>
        </w:rPr>
        <w:t>ó</w:t>
      </w:r>
      <w:r w:rsidRPr="003B06CC">
        <w:rPr>
          <w:rFonts w:ascii="Montserrat" w:eastAsia="Microsoft JhengHei Light" w:hAnsi="Montserrat"/>
        </w:rPr>
        <w:t xml:space="preserve"> que, </w:t>
      </w:r>
      <w:r w:rsidR="00CB3F60" w:rsidRPr="003B06CC">
        <w:rPr>
          <w:rFonts w:ascii="Montserrat" w:eastAsia="Microsoft JhengHei Light" w:hAnsi="Montserrat"/>
        </w:rPr>
        <w:t xml:space="preserve">el Lic. Pedro </w:t>
      </w:r>
      <w:r w:rsidR="00882D95">
        <w:rPr>
          <w:rFonts w:ascii="Montserrat" w:eastAsia="Microsoft JhengHei Light" w:hAnsi="Montserrat"/>
        </w:rPr>
        <w:t>Director General de Enlace del</w:t>
      </w:r>
      <w:r w:rsidRPr="003B06CC">
        <w:rPr>
          <w:rFonts w:ascii="Montserrat" w:eastAsia="Microsoft JhengHei Light" w:hAnsi="Montserrat"/>
        </w:rPr>
        <w:t xml:space="preserve"> INAI se pronunció coment</w:t>
      </w:r>
      <w:r w:rsidR="00CB3F60">
        <w:rPr>
          <w:rFonts w:ascii="Montserrat" w:eastAsia="Microsoft JhengHei Light" w:hAnsi="Montserrat"/>
        </w:rPr>
        <w:t>ando</w:t>
      </w:r>
      <w:r w:rsidRPr="003B06CC">
        <w:rPr>
          <w:rFonts w:ascii="Montserrat" w:eastAsia="Microsoft JhengHei Light" w:hAnsi="Montserrat"/>
        </w:rPr>
        <w:t xml:space="preserve"> que </w:t>
      </w:r>
      <w:r w:rsidR="004D54D0">
        <w:rPr>
          <w:rFonts w:ascii="Montserrat" w:eastAsia="Microsoft JhengHei Light" w:hAnsi="Montserrat"/>
        </w:rPr>
        <w:t>el Comité de Transparencia puede emitir</w:t>
      </w:r>
      <w:r w:rsidRPr="003B06CC">
        <w:rPr>
          <w:rFonts w:ascii="Montserrat" w:eastAsia="Microsoft JhengHei Light" w:hAnsi="Montserrat"/>
        </w:rPr>
        <w:t xml:space="preserve"> </w:t>
      </w:r>
      <w:r w:rsidR="004D54D0" w:rsidRPr="004D54D0">
        <w:rPr>
          <w:rFonts w:ascii="Montserrat" w:eastAsia="Microsoft JhengHei Light" w:hAnsi="Montserrat"/>
        </w:rPr>
        <w:t xml:space="preserve">una resolución, acta o acta resolución, </w:t>
      </w:r>
      <w:r w:rsidRPr="003B06CC">
        <w:rPr>
          <w:rFonts w:ascii="Montserrat" w:eastAsia="Microsoft JhengHei Light" w:hAnsi="Montserrat"/>
        </w:rPr>
        <w:t xml:space="preserve">y realizar los lineamientos en donde </w:t>
      </w:r>
      <w:r w:rsidR="00426919">
        <w:rPr>
          <w:rFonts w:ascii="Montserrat" w:eastAsia="Microsoft JhengHei Light" w:hAnsi="Montserrat"/>
        </w:rPr>
        <w:t>e</w:t>
      </w:r>
      <w:r w:rsidRPr="003B06CC">
        <w:rPr>
          <w:rFonts w:ascii="Montserrat" w:eastAsia="Microsoft JhengHei Light" w:hAnsi="Montserrat"/>
        </w:rPr>
        <w:t>l sujeto obligado de manera interna</w:t>
      </w:r>
      <w:r w:rsidR="00426919">
        <w:rPr>
          <w:rFonts w:ascii="Montserrat" w:eastAsia="Microsoft JhengHei Light" w:hAnsi="Montserrat"/>
        </w:rPr>
        <w:t xml:space="preserve"> establezca que documento se expedirá</w:t>
      </w:r>
      <w:r w:rsidRPr="003B06CC">
        <w:rPr>
          <w:rFonts w:ascii="Montserrat" w:eastAsia="Microsoft JhengHei Light" w:hAnsi="Montserrat"/>
        </w:rPr>
        <w:t>. --------------------------------------------------------------</w:t>
      </w:r>
      <w:r w:rsidRPr="003B06CC">
        <w:rPr>
          <w:rFonts w:ascii="Montserrat" w:eastAsia="Microsoft JhengHei Light" w:hAnsi="Montserrat"/>
        </w:rPr>
        <w:lastRenderedPageBreak/>
        <w:t>-----------------------</w:t>
      </w:r>
      <w:r w:rsidR="00CB3F60">
        <w:rPr>
          <w:rFonts w:ascii="Montserrat" w:eastAsia="Microsoft JhengHei Light" w:hAnsi="Montserrat"/>
        </w:rPr>
        <w:t>-----------------------</w:t>
      </w:r>
      <w:r w:rsidR="00426919">
        <w:rPr>
          <w:rFonts w:ascii="Montserrat" w:eastAsia="Microsoft JhengHei Light" w:hAnsi="Montserrat"/>
        </w:rPr>
        <w:t>--</w:t>
      </w:r>
      <w:r w:rsidR="004D54D0">
        <w:rPr>
          <w:rFonts w:ascii="Montserrat" w:eastAsia="Microsoft JhengHei Light" w:hAnsi="Montserrat"/>
        </w:rPr>
        <w:t>------------------------------------------------------------------------</w:t>
      </w:r>
    </w:p>
    <w:p w:rsidR="004275D8" w:rsidRDefault="00AD560E" w:rsidP="003B06CC">
      <w:pPr>
        <w:jc w:val="both"/>
        <w:rPr>
          <w:rFonts w:ascii="Montserrat" w:eastAsia="Microsoft JhengHei Light" w:hAnsi="Montserrat"/>
        </w:rPr>
      </w:pPr>
      <w:r w:rsidRPr="00AD560E">
        <w:rPr>
          <w:rFonts w:ascii="Montserrat" w:eastAsia="Microsoft JhengHei Light" w:hAnsi="Montserrat"/>
        </w:rPr>
        <w:t xml:space="preserve">En uso de la palabra la </w:t>
      </w:r>
      <w:r w:rsidRPr="002A0B97">
        <w:rPr>
          <w:rFonts w:ascii="Montserrat" w:eastAsia="Microsoft JhengHei Light" w:hAnsi="Montserrat"/>
          <w:b/>
        </w:rPr>
        <w:t>Lic</w:t>
      </w:r>
      <w:r w:rsidR="00041DD6" w:rsidRPr="002A0B97">
        <w:rPr>
          <w:rFonts w:ascii="Montserrat" w:eastAsia="Microsoft JhengHei Light" w:hAnsi="Montserrat"/>
          <w:b/>
        </w:rPr>
        <w:t>.</w:t>
      </w:r>
      <w:r w:rsidRPr="002A0B97">
        <w:rPr>
          <w:rFonts w:ascii="Montserrat" w:eastAsia="Microsoft JhengHei Light" w:hAnsi="Montserrat"/>
          <w:b/>
        </w:rPr>
        <w:t xml:space="preserve"> Flores</w:t>
      </w:r>
      <w:r w:rsidRPr="00AD560E">
        <w:rPr>
          <w:rFonts w:ascii="Montserrat" w:eastAsia="Microsoft JhengHei Light" w:hAnsi="Montserrat"/>
        </w:rPr>
        <w:t xml:space="preserve"> dijo que, </w:t>
      </w:r>
      <w:r w:rsidR="003B06CC" w:rsidRPr="003B06CC">
        <w:rPr>
          <w:rFonts w:ascii="Montserrat" w:eastAsia="Microsoft JhengHei Light" w:hAnsi="Montserrat"/>
        </w:rPr>
        <w:t>est</w:t>
      </w:r>
      <w:r>
        <w:rPr>
          <w:rFonts w:ascii="Montserrat" w:eastAsia="Microsoft JhengHei Light" w:hAnsi="Montserrat"/>
        </w:rPr>
        <w:t>oy</w:t>
      </w:r>
      <w:r w:rsidR="003B06CC" w:rsidRPr="003B06CC">
        <w:rPr>
          <w:rFonts w:ascii="Montserrat" w:eastAsia="Microsoft JhengHei Light" w:hAnsi="Montserrat"/>
        </w:rPr>
        <w:t xml:space="preserve"> en desacuerdo si se emite un acta o resolución</w:t>
      </w:r>
      <w:r>
        <w:rPr>
          <w:rFonts w:ascii="Montserrat" w:eastAsia="Microsoft JhengHei Light" w:hAnsi="Montserrat"/>
        </w:rPr>
        <w:t>,</w:t>
      </w:r>
      <w:r w:rsidR="003B06CC" w:rsidRPr="003B06CC">
        <w:rPr>
          <w:rFonts w:ascii="Montserrat" w:eastAsia="Microsoft JhengHei Light" w:hAnsi="Montserrat"/>
        </w:rPr>
        <w:t xml:space="preserve"> pero</w:t>
      </w:r>
      <w:r>
        <w:rPr>
          <w:rFonts w:ascii="Montserrat" w:eastAsia="Microsoft JhengHei Light" w:hAnsi="Montserrat"/>
        </w:rPr>
        <w:t>,</w:t>
      </w:r>
      <w:r w:rsidR="003B06CC" w:rsidRPr="003B06CC">
        <w:rPr>
          <w:rFonts w:ascii="Montserrat" w:eastAsia="Microsoft JhengHei Light" w:hAnsi="Montserrat"/>
        </w:rPr>
        <w:t xml:space="preserve"> si nos estuviéramos apagando a lo que dice el INAI donde dice que las determinaciones que emite el </w:t>
      </w:r>
      <w:r w:rsidRPr="003B06CC">
        <w:rPr>
          <w:rFonts w:ascii="Montserrat" w:eastAsia="Microsoft JhengHei Light" w:hAnsi="Montserrat"/>
        </w:rPr>
        <w:t xml:space="preserve">Comité </w:t>
      </w:r>
      <w:r w:rsidR="003B06CC" w:rsidRPr="003B06CC">
        <w:rPr>
          <w:rFonts w:ascii="Montserrat" w:eastAsia="Microsoft JhengHei Light" w:hAnsi="Montserrat"/>
        </w:rPr>
        <w:t xml:space="preserve">de </w:t>
      </w:r>
      <w:r w:rsidRPr="003B06CC">
        <w:rPr>
          <w:rFonts w:ascii="Montserrat" w:eastAsia="Microsoft JhengHei Light" w:hAnsi="Montserrat"/>
        </w:rPr>
        <w:t xml:space="preserve">Transparencia </w:t>
      </w:r>
      <w:r w:rsidR="003B06CC" w:rsidRPr="003B06CC">
        <w:rPr>
          <w:rFonts w:ascii="Montserrat" w:eastAsia="Microsoft JhengHei Light" w:hAnsi="Montserrat"/>
        </w:rPr>
        <w:t xml:space="preserve">respecto </w:t>
      </w:r>
      <w:r w:rsidR="004D54D0">
        <w:rPr>
          <w:rFonts w:ascii="Montserrat" w:eastAsia="Microsoft JhengHei Light" w:hAnsi="Montserrat"/>
        </w:rPr>
        <w:t>de</w:t>
      </w:r>
      <w:r w:rsidR="003B06CC" w:rsidRPr="003B06CC">
        <w:rPr>
          <w:rFonts w:ascii="Montserrat" w:eastAsia="Microsoft JhengHei Light" w:hAnsi="Montserrat"/>
        </w:rPr>
        <w:t xml:space="preserve"> la ampliación del plazo </w:t>
      </w:r>
      <w:r w:rsidR="004D54D0">
        <w:rPr>
          <w:rFonts w:ascii="Montserrat" w:eastAsia="Microsoft JhengHei Light" w:hAnsi="Montserrat"/>
        </w:rPr>
        <w:t>para la</w:t>
      </w:r>
      <w:r w:rsidR="003B06CC" w:rsidRPr="003B06CC">
        <w:rPr>
          <w:rFonts w:ascii="Montserrat" w:eastAsia="Microsoft JhengHei Light" w:hAnsi="Montserrat"/>
        </w:rPr>
        <w:t xml:space="preserve"> respuesta </w:t>
      </w:r>
      <w:r w:rsidR="004D54D0">
        <w:rPr>
          <w:rFonts w:ascii="Montserrat" w:eastAsia="Microsoft JhengHei Light" w:hAnsi="Montserrat"/>
        </w:rPr>
        <w:t>de</w:t>
      </w:r>
      <w:r w:rsidR="003B06CC" w:rsidRPr="003B06CC">
        <w:rPr>
          <w:rFonts w:ascii="Montserrat" w:eastAsia="Microsoft JhengHei Light" w:hAnsi="Montserrat"/>
        </w:rPr>
        <w:t xml:space="preserve"> una solicitud</w:t>
      </w:r>
      <w:r w:rsidR="004D54D0">
        <w:rPr>
          <w:rFonts w:ascii="Montserrat" w:eastAsia="Microsoft JhengHei Light" w:hAnsi="Montserrat"/>
        </w:rPr>
        <w:t>,</w:t>
      </w:r>
      <w:r w:rsidR="003B06CC" w:rsidRPr="003B06CC">
        <w:rPr>
          <w:rFonts w:ascii="Montserrat" w:eastAsia="Microsoft JhengHei Light" w:hAnsi="Montserrat"/>
        </w:rPr>
        <w:t xml:space="preserve"> o</w:t>
      </w:r>
      <w:r w:rsidR="004D54D0">
        <w:rPr>
          <w:rFonts w:ascii="Montserrat" w:eastAsia="Microsoft JhengHei Light" w:hAnsi="Montserrat"/>
        </w:rPr>
        <w:t xml:space="preserve"> en el caso</w:t>
      </w:r>
      <w:r w:rsidR="003B06CC" w:rsidRPr="003B06CC">
        <w:rPr>
          <w:rFonts w:ascii="Montserrat" w:eastAsia="Microsoft JhengHei Light" w:hAnsi="Montserrat"/>
        </w:rPr>
        <w:t xml:space="preserve"> </w:t>
      </w:r>
      <w:r w:rsidR="004D54D0">
        <w:rPr>
          <w:rFonts w:ascii="Montserrat" w:eastAsia="Microsoft JhengHei Light" w:hAnsi="Montserrat"/>
        </w:rPr>
        <w:t>de</w:t>
      </w:r>
      <w:r w:rsidR="003B06CC" w:rsidRPr="003B06CC">
        <w:rPr>
          <w:rFonts w:ascii="Montserrat" w:eastAsia="Microsoft JhengHei Light" w:hAnsi="Montserrat"/>
        </w:rPr>
        <w:t xml:space="preserve"> la ampliación del periodo de reserva de la información</w:t>
      </w:r>
      <w:r w:rsidR="004D54D0">
        <w:rPr>
          <w:rFonts w:ascii="Montserrat" w:eastAsia="Microsoft JhengHei Light" w:hAnsi="Montserrat"/>
        </w:rPr>
        <w:t>,</w:t>
      </w:r>
      <w:r w:rsidR="003B06CC" w:rsidRPr="003B06CC">
        <w:rPr>
          <w:rFonts w:ascii="Montserrat" w:eastAsia="Microsoft JhengHei Light" w:hAnsi="Montserrat"/>
        </w:rPr>
        <w:t xml:space="preserve"> puede solicitarse a través de una resolución en la que se expongan los antecedentes</w:t>
      </w:r>
      <w:r w:rsidR="009E01AF">
        <w:rPr>
          <w:rFonts w:ascii="Montserrat" w:eastAsia="Microsoft JhengHei Light" w:hAnsi="Montserrat"/>
        </w:rPr>
        <w:t>,</w:t>
      </w:r>
      <w:r w:rsidR="003B06CC" w:rsidRPr="003B06CC">
        <w:rPr>
          <w:rFonts w:ascii="Montserrat" w:eastAsia="Microsoft JhengHei Light" w:hAnsi="Montserrat"/>
        </w:rPr>
        <w:t xml:space="preserve"> consideraciones y puntos resolutivos en los que</w:t>
      </w:r>
      <w:r>
        <w:rPr>
          <w:rFonts w:ascii="Montserrat" w:eastAsia="Microsoft JhengHei Light" w:hAnsi="Montserrat"/>
        </w:rPr>
        <w:t xml:space="preserve"> se</w:t>
      </w:r>
      <w:r w:rsidR="003B06CC" w:rsidRPr="003B06CC">
        <w:rPr>
          <w:rFonts w:ascii="Montserrat" w:eastAsia="Microsoft JhengHei Light" w:hAnsi="Montserrat"/>
        </w:rPr>
        <w:t xml:space="preserve"> sustente su determinación</w:t>
      </w:r>
      <w:r>
        <w:rPr>
          <w:rFonts w:ascii="Montserrat" w:eastAsia="Microsoft JhengHei Light" w:hAnsi="Montserrat"/>
        </w:rPr>
        <w:t>,</w:t>
      </w:r>
      <w:r w:rsidR="003B06CC" w:rsidRPr="003B06CC">
        <w:rPr>
          <w:rFonts w:ascii="Montserrat" w:eastAsia="Microsoft JhengHei Light" w:hAnsi="Montserrat"/>
        </w:rPr>
        <w:t xml:space="preserve"> y bien</w:t>
      </w:r>
      <w:r w:rsidR="004D54D0">
        <w:rPr>
          <w:rFonts w:ascii="Montserrat" w:eastAsia="Microsoft JhengHei Light" w:hAnsi="Montserrat"/>
        </w:rPr>
        <w:t>,</w:t>
      </w:r>
      <w:r w:rsidR="003B06CC" w:rsidRPr="003B06CC">
        <w:rPr>
          <w:rFonts w:ascii="Montserrat" w:eastAsia="Microsoft JhengHei Light" w:hAnsi="Montserrat"/>
        </w:rPr>
        <w:t xml:space="preserve"> si nos vamos a lo que son los  </w:t>
      </w:r>
      <w:r w:rsidRPr="003B06CC">
        <w:rPr>
          <w:rFonts w:ascii="Montserrat" w:eastAsia="Microsoft JhengHei Light" w:hAnsi="Montserrat"/>
        </w:rPr>
        <w:t xml:space="preserve">Lineamientos Generales </w:t>
      </w:r>
      <w:r w:rsidR="003B06CC" w:rsidRPr="003B06CC">
        <w:rPr>
          <w:rFonts w:ascii="Montserrat" w:eastAsia="Microsoft JhengHei Light" w:hAnsi="Montserrat"/>
        </w:rPr>
        <w:t xml:space="preserve">en </w:t>
      </w:r>
      <w:r w:rsidRPr="003B06CC">
        <w:rPr>
          <w:rFonts w:ascii="Montserrat" w:eastAsia="Microsoft JhengHei Light" w:hAnsi="Montserrat"/>
        </w:rPr>
        <w:t xml:space="preserve">Materia </w:t>
      </w:r>
      <w:r w:rsidR="003B06CC" w:rsidRPr="003B06CC">
        <w:rPr>
          <w:rFonts w:ascii="Montserrat" w:eastAsia="Microsoft JhengHei Light" w:hAnsi="Montserrat"/>
        </w:rPr>
        <w:t xml:space="preserve">de </w:t>
      </w:r>
      <w:r w:rsidRPr="003B06CC">
        <w:rPr>
          <w:rFonts w:ascii="Montserrat" w:eastAsia="Microsoft JhengHei Light" w:hAnsi="Montserrat"/>
        </w:rPr>
        <w:t xml:space="preserve">Clasificación </w:t>
      </w:r>
      <w:r w:rsidR="003B06CC" w:rsidRPr="003B06CC">
        <w:rPr>
          <w:rFonts w:ascii="Montserrat" w:eastAsia="Microsoft JhengHei Light" w:hAnsi="Montserrat"/>
        </w:rPr>
        <w:t xml:space="preserve">y </w:t>
      </w:r>
      <w:r w:rsidRPr="003B06CC">
        <w:rPr>
          <w:rFonts w:ascii="Montserrat" w:eastAsia="Microsoft JhengHei Light" w:hAnsi="Montserrat"/>
        </w:rPr>
        <w:t xml:space="preserve">Desclasificación </w:t>
      </w:r>
      <w:r w:rsidR="003B06CC" w:rsidRPr="003B06CC">
        <w:rPr>
          <w:rFonts w:ascii="Montserrat" w:eastAsia="Microsoft JhengHei Light" w:hAnsi="Montserrat"/>
        </w:rPr>
        <w:t xml:space="preserve">de la </w:t>
      </w:r>
      <w:r w:rsidRPr="003B06CC">
        <w:rPr>
          <w:rFonts w:ascii="Montserrat" w:eastAsia="Microsoft JhengHei Light" w:hAnsi="Montserrat"/>
        </w:rPr>
        <w:t xml:space="preserve">Información </w:t>
      </w:r>
      <w:r w:rsidR="003B06CC" w:rsidRPr="003B06CC">
        <w:rPr>
          <w:rFonts w:ascii="Montserrat" w:eastAsia="Microsoft JhengHei Light" w:hAnsi="Montserrat"/>
        </w:rPr>
        <w:t>remit</w:t>
      </w:r>
      <w:r>
        <w:rPr>
          <w:rFonts w:ascii="Montserrat" w:eastAsia="Microsoft JhengHei Light" w:hAnsi="Montserrat"/>
        </w:rPr>
        <w:t>i</w:t>
      </w:r>
      <w:r w:rsidR="004D54D0">
        <w:rPr>
          <w:rFonts w:ascii="Montserrat" w:eastAsia="Microsoft JhengHei Light" w:hAnsi="Montserrat"/>
        </w:rPr>
        <w:t>éndonos</w:t>
      </w:r>
      <w:r w:rsidR="003B06CC" w:rsidRPr="003B06CC">
        <w:rPr>
          <w:rFonts w:ascii="Montserrat" w:eastAsia="Microsoft JhengHei Light" w:hAnsi="Montserrat"/>
        </w:rPr>
        <w:t xml:space="preserve"> </w:t>
      </w:r>
      <w:r>
        <w:rPr>
          <w:rFonts w:ascii="Montserrat" w:eastAsia="Microsoft JhengHei Light" w:hAnsi="Montserrat"/>
        </w:rPr>
        <w:t>al</w:t>
      </w:r>
      <w:r w:rsidR="003B06CC" w:rsidRPr="003B06CC">
        <w:rPr>
          <w:rFonts w:ascii="Montserrat" w:eastAsia="Microsoft JhengHei Light" w:hAnsi="Montserrat"/>
        </w:rPr>
        <w:t xml:space="preserve"> </w:t>
      </w:r>
      <w:r w:rsidRPr="003B06CC">
        <w:rPr>
          <w:rFonts w:ascii="Montserrat" w:eastAsia="Microsoft JhengHei Light" w:hAnsi="Montserrat"/>
        </w:rPr>
        <w:t>Cap</w:t>
      </w:r>
      <w:r>
        <w:rPr>
          <w:rFonts w:ascii="Montserrat" w:eastAsia="Microsoft JhengHei Light" w:hAnsi="Montserrat"/>
        </w:rPr>
        <w:t>í</w:t>
      </w:r>
      <w:r w:rsidRPr="003B06CC">
        <w:rPr>
          <w:rFonts w:ascii="Montserrat" w:eastAsia="Microsoft JhengHei Light" w:hAnsi="Montserrat"/>
        </w:rPr>
        <w:t>tulo D</w:t>
      </w:r>
      <w:r>
        <w:rPr>
          <w:rFonts w:ascii="Montserrat" w:eastAsia="Microsoft JhengHei Light" w:hAnsi="Montserrat"/>
        </w:rPr>
        <w:t>é</w:t>
      </w:r>
      <w:r w:rsidRPr="003B06CC">
        <w:rPr>
          <w:rFonts w:ascii="Montserrat" w:eastAsia="Microsoft JhengHei Light" w:hAnsi="Montserrat"/>
        </w:rPr>
        <w:t>cimo</w:t>
      </w:r>
      <w:r>
        <w:rPr>
          <w:rFonts w:ascii="Montserrat" w:eastAsia="Microsoft JhengHei Light" w:hAnsi="Montserrat"/>
        </w:rPr>
        <w:t xml:space="preserve"> y</w:t>
      </w:r>
      <w:r w:rsidR="003B06CC" w:rsidRPr="003B06CC">
        <w:rPr>
          <w:rFonts w:ascii="Montserrat" w:eastAsia="Microsoft JhengHei Light" w:hAnsi="Montserrat"/>
        </w:rPr>
        <w:t xml:space="preserve"> en su </w:t>
      </w:r>
      <w:r w:rsidRPr="003B06CC">
        <w:rPr>
          <w:rFonts w:ascii="Montserrat" w:eastAsia="Microsoft JhengHei Light" w:hAnsi="Montserrat"/>
        </w:rPr>
        <w:t xml:space="preserve">Sexagésimo Séptimo </w:t>
      </w:r>
      <w:r w:rsidR="003B06CC" w:rsidRPr="003B06CC">
        <w:rPr>
          <w:rFonts w:ascii="Montserrat" w:eastAsia="Microsoft JhengHei Light" w:hAnsi="Montserrat"/>
        </w:rPr>
        <w:t>numeral</w:t>
      </w:r>
      <w:r w:rsidR="004D54D0">
        <w:rPr>
          <w:rFonts w:ascii="Montserrat" w:eastAsia="Microsoft JhengHei Light" w:hAnsi="Montserrat"/>
        </w:rPr>
        <w:t xml:space="preserve"> que</w:t>
      </w:r>
      <w:r w:rsidR="003B06CC" w:rsidRPr="003B06CC">
        <w:rPr>
          <w:rFonts w:ascii="Montserrat" w:eastAsia="Microsoft JhengHei Light" w:hAnsi="Montserrat"/>
        </w:rPr>
        <w:t xml:space="preserve"> dice</w:t>
      </w:r>
      <w:r>
        <w:rPr>
          <w:rFonts w:ascii="Montserrat" w:eastAsia="Microsoft JhengHei Light" w:hAnsi="Montserrat"/>
        </w:rPr>
        <w:t>,</w:t>
      </w:r>
      <w:r w:rsidR="003B06CC" w:rsidRPr="003B06CC">
        <w:rPr>
          <w:rFonts w:ascii="Montserrat" w:eastAsia="Microsoft JhengHei Light" w:hAnsi="Montserrat"/>
        </w:rPr>
        <w:t xml:space="preserve"> </w:t>
      </w:r>
      <w:r w:rsidR="005F04E2">
        <w:rPr>
          <w:rFonts w:ascii="Montserrat" w:eastAsia="Microsoft JhengHei Light" w:hAnsi="Montserrat"/>
        </w:rPr>
        <w:t>…”</w:t>
      </w:r>
      <w:r w:rsidR="003B06CC" w:rsidRPr="003B06CC">
        <w:rPr>
          <w:rFonts w:ascii="Montserrat" w:eastAsia="Microsoft JhengHei Light" w:hAnsi="Montserrat"/>
        </w:rPr>
        <w:t xml:space="preserve">para la atención de solicitudes en la entrega de información sea la consulta directa y con el fin de garantizar el acceso a la información que conste en los documentos que tengan parte o excepciones clasificadas como reservadas o datos confidenciales en modalidad anticipada previamente el </w:t>
      </w:r>
      <w:r w:rsidRPr="003B06CC">
        <w:rPr>
          <w:rFonts w:ascii="Montserrat" w:eastAsia="Microsoft JhengHei Light" w:hAnsi="Montserrat"/>
        </w:rPr>
        <w:t xml:space="preserve">Comité </w:t>
      </w:r>
      <w:r w:rsidR="003B06CC" w:rsidRPr="003B06CC">
        <w:rPr>
          <w:rFonts w:ascii="Montserrat" w:eastAsia="Microsoft JhengHei Light" w:hAnsi="Montserrat"/>
        </w:rPr>
        <w:t>como sujeto obligado deberá emitir la resolución en la que funde y motive la clasificación de las partes o secciones no podrán dejarse a la vista del solicitante</w:t>
      </w:r>
      <w:r w:rsidR="005F04E2">
        <w:rPr>
          <w:rFonts w:ascii="Montserrat" w:eastAsia="Microsoft JhengHei Light" w:hAnsi="Montserrat"/>
        </w:rPr>
        <w:t>”</w:t>
      </w:r>
      <w:r>
        <w:rPr>
          <w:rFonts w:ascii="Montserrat" w:eastAsia="Microsoft JhengHei Light" w:hAnsi="Montserrat"/>
        </w:rPr>
        <w:t>,</w:t>
      </w:r>
      <w:r w:rsidR="003B06CC" w:rsidRPr="003B06CC">
        <w:rPr>
          <w:rFonts w:ascii="Montserrat" w:eastAsia="Microsoft JhengHei Light" w:hAnsi="Montserrat"/>
        </w:rPr>
        <w:t xml:space="preserve"> </w:t>
      </w:r>
      <w:r>
        <w:rPr>
          <w:rFonts w:ascii="Montserrat" w:eastAsia="Microsoft JhengHei Light" w:hAnsi="Montserrat"/>
        </w:rPr>
        <w:t>e</w:t>
      </w:r>
      <w:r w:rsidR="003B06CC" w:rsidRPr="003B06CC">
        <w:rPr>
          <w:rFonts w:ascii="Montserrat" w:eastAsia="Microsoft JhengHei Light" w:hAnsi="Montserrat"/>
        </w:rPr>
        <w:t>s decir</w:t>
      </w:r>
      <w:r w:rsidR="009E01AF">
        <w:rPr>
          <w:rFonts w:ascii="Montserrat" w:eastAsia="Microsoft JhengHei Light" w:hAnsi="Montserrat"/>
        </w:rPr>
        <w:t>,</w:t>
      </w:r>
      <w:r w:rsidR="003B06CC" w:rsidRPr="003B06CC">
        <w:rPr>
          <w:rFonts w:ascii="Montserrat" w:eastAsia="Microsoft JhengHei Light" w:hAnsi="Montserrat"/>
        </w:rPr>
        <w:t xml:space="preserve"> desacuerdo al siguiente punto que se va a tocar podrán emitirse en que ciertos casos se va a emitir una sola acta y en qué casos si tendríamos que pronunciarnos a través de una resolución y entonces tener ambos documentos lo que establece la normatividad</w:t>
      </w:r>
      <w:r w:rsidR="004275D8">
        <w:rPr>
          <w:rFonts w:ascii="Montserrat" w:eastAsia="Microsoft JhengHei Light" w:hAnsi="Montserrat"/>
        </w:rPr>
        <w:t>,</w:t>
      </w:r>
      <w:r w:rsidR="003B06CC" w:rsidRPr="003B06CC">
        <w:rPr>
          <w:rFonts w:ascii="Montserrat" w:eastAsia="Microsoft JhengHei Light" w:hAnsi="Montserrat"/>
        </w:rPr>
        <w:t xml:space="preserve"> </w:t>
      </w:r>
      <w:r w:rsidR="004275D8">
        <w:rPr>
          <w:rFonts w:ascii="Montserrat" w:eastAsia="Microsoft JhengHei Light" w:hAnsi="Montserrat"/>
        </w:rPr>
        <w:t>n</w:t>
      </w:r>
      <w:r w:rsidR="003B06CC" w:rsidRPr="003B06CC">
        <w:rPr>
          <w:rFonts w:ascii="Montserrat" w:eastAsia="Microsoft JhengHei Light" w:hAnsi="Montserrat"/>
        </w:rPr>
        <w:t xml:space="preserve">o siempre hacer resolutivos, pero si existen casos específicos para la reunión del </w:t>
      </w:r>
      <w:r w:rsidR="005F04E2" w:rsidRPr="003B06CC">
        <w:rPr>
          <w:rFonts w:ascii="Montserrat" w:eastAsia="Microsoft JhengHei Light" w:hAnsi="Montserrat"/>
        </w:rPr>
        <w:t>Comité</w:t>
      </w:r>
      <w:r w:rsidR="003B06CC" w:rsidRPr="003B06CC">
        <w:rPr>
          <w:rFonts w:ascii="Montserrat" w:eastAsia="Microsoft JhengHei Light" w:hAnsi="Montserrat"/>
        </w:rPr>
        <w:t>. ----------------------------------------------------------------------------------------------------------</w:t>
      </w:r>
    </w:p>
    <w:p w:rsidR="003B06CC" w:rsidRPr="003B06CC" w:rsidRDefault="003B06CC" w:rsidP="003B06CC">
      <w:pPr>
        <w:jc w:val="both"/>
        <w:rPr>
          <w:rFonts w:ascii="Montserrat" w:eastAsia="Microsoft JhengHei Light" w:hAnsi="Montserrat"/>
        </w:rPr>
      </w:pPr>
      <w:r w:rsidRPr="003B06CC">
        <w:rPr>
          <w:rFonts w:ascii="Montserrat" w:eastAsia="Microsoft JhengHei Light" w:hAnsi="Montserrat"/>
        </w:rPr>
        <w:t xml:space="preserve">En uso de la palabra el </w:t>
      </w:r>
      <w:r w:rsidRPr="002A0B97">
        <w:rPr>
          <w:rFonts w:ascii="Montserrat" w:eastAsia="Microsoft JhengHei Light" w:hAnsi="Montserrat"/>
          <w:b/>
        </w:rPr>
        <w:t xml:space="preserve">Lic. </w:t>
      </w:r>
      <w:proofErr w:type="spellStart"/>
      <w:r w:rsidRPr="002A0B97">
        <w:rPr>
          <w:rFonts w:ascii="Montserrat" w:eastAsia="Microsoft JhengHei Light" w:hAnsi="Montserrat"/>
          <w:b/>
        </w:rPr>
        <w:t>Arvizu</w:t>
      </w:r>
      <w:proofErr w:type="spellEnd"/>
      <w:r w:rsidRPr="003B06CC">
        <w:rPr>
          <w:rFonts w:ascii="Montserrat" w:eastAsia="Microsoft JhengHei Light" w:hAnsi="Montserrat"/>
        </w:rPr>
        <w:t xml:space="preserve"> mencion</w:t>
      </w:r>
      <w:r w:rsidR="004275D8">
        <w:rPr>
          <w:rFonts w:ascii="Montserrat" w:eastAsia="Microsoft JhengHei Light" w:hAnsi="Montserrat"/>
        </w:rPr>
        <w:t>ó</w:t>
      </w:r>
      <w:r w:rsidRPr="003B06CC">
        <w:rPr>
          <w:rFonts w:ascii="Montserrat" w:eastAsia="Microsoft JhengHei Light" w:hAnsi="Montserrat"/>
        </w:rPr>
        <w:t xml:space="preserve"> que,</w:t>
      </w:r>
      <w:r w:rsidR="005F04E2">
        <w:rPr>
          <w:rFonts w:ascii="Montserrat" w:eastAsia="Microsoft JhengHei Light" w:hAnsi="Montserrat"/>
        </w:rPr>
        <w:t xml:space="preserve"> el acta</w:t>
      </w:r>
      <w:r w:rsidRPr="003B06CC">
        <w:rPr>
          <w:rFonts w:ascii="Montserrat" w:eastAsia="Microsoft JhengHei Light" w:hAnsi="Montserrat"/>
        </w:rPr>
        <w:t xml:space="preserve"> debe contener ambos documentos, el </w:t>
      </w:r>
      <w:r w:rsidR="00F93CD3">
        <w:rPr>
          <w:rFonts w:ascii="Montserrat" w:eastAsia="Microsoft JhengHei Light" w:hAnsi="Montserrat"/>
        </w:rPr>
        <w:t xml:space="preserve">espíritu </w:t>
      </w:r>
      <w:r w:rsidRPr="003B06CC">
        <w:rPr>
          <w:rFonts w:ascii="Montserrat" w:eastAsia="Microsoft JhengHei Light" w:hAnsi="Montserrat"/>
        </w:rPr>
        <w:t>de ambos documentos es que vaya fundado y motivado se dice que la resolución de alguna manera tiene mayor fundamento o motivación de lo que interpret</w:t>
      </w:r>
      <w:r w:rsidR="003860C2">
        <w:rPr>
          <w:rFonts w:ascii="Montserrat" w:eastAsia="Microsoft JhengHei Light" w:hAnsi="Montserrat"/>
        </w:rPr>
        <w:t>ó,</w:t>
      </w:r>
      <w:r w:rsidRPr="003B06CC">
        <w:rPr>
          <w:rFonts w:ascii="Montserrat" w:eastAsia="Microsoft JhengHei Light" w:hAnsi="Montserrat"/>
        </w:rPr>
        <w:t xml:space="preserve"> </w:t>
      </w:r>
      <w:r w:rsidR="003860C2">
        <w:rPr>
          <w:rFonts w:ascii="Montserrat" w:eastAsia="Microsoft JhengHei Light" w:hAnsi="Montserrat"/>
        </w:rPr>
        <w:t>además,</w:t>
      </w:r>
      <w:r w:rsidRPr="003B06CC">
        <w:rPr>
          <w:rFonts w:ascii="Montserrat" w:eastAsia="Microsoft JhengHei Light" w:hAnsi="Montserrat"/>
        </w:rPr>
        <w:t xml:space="preserve"> </w:t>
      </w:r>
      <w:r w:rsidR="005F04E2">
        <w:rPr>
          <w:rFonts w:ascii="Montserrat" w:eastAsia="Microsoft JhengHei Light" w:hAnsi="Montserrat"/>
        </w:rPr>
        <w:t>el INAI menciona en el oficio que</w:t>
      </w:r>
      <w:r w:rsidR="00F1258B">
        <w:rPr>
          <w:rFonts w:ascii="Montserrat" w:eastAsia="Microsoft JhengHei Light" w:hAnsi="Montserrat"/>
        </w:rPr>
        <w:t xml:space="preserve"> nos ocupa</w:t>
      </w:r>
      <w:r w:rsidRPr="003B06CC">
        <w:rPr>
          <w:rFonts w:ascii="Montserrat" w:eastAsia="Microsoft JhengHei Light" w:hAnsi="Montserrat"/>
        </w:rPr>
        <w:t xml:space="preserve"> que si</w:t>
      </w:r>
      <w:r w:rsidR="00F1258B">
        <w:rPr>
          <w:rFonts w:ascii="Montserrat" w:eastAsia="Microsoft JhengHei Light" w:hAnsi="Montserrat"/>
        </w:rPr>
        <w:t xml:space="preserve"> plasmas el</w:t>
      </w:r>
      <w:r w:rsidRPr="003B06CC">
        <w:rPr>
          <w:rFonts w:ascii="Montserrat" w:eastAsia="Microsoft JhengHei Light" w:hAnsi="Montserrat"/>
        </w:rPr>
        <w:t xml:space="preserve"> funda</w:t>
      </w:r>
      <w:r w:rsidR="00F1258B">
        <w:rPr>
          <w:rFonts w:ascii="Montserrat" w:eastAsia="Microsoft JhengHei Light" w:hAnsi="Montserrat"/>
        </w:rPr>
        <w:t>mento</w:t>
      </w:r>
      <w:r w:rsidRPr="003B06CC">
        <w:rPr>
          <w:rFonts w:ascii="Montserrat" w:eastAsia="Microsoft JhengHei Light" w:hAnsi="Montserrat"/>
        </w:rPr>
        <w:t xml:space="preserve"> y</w:t>
      </w:r>
      <w:r w:rsidR="00F1258B">
        <w:rPr>
          <w:rFonts w:ascii="Montserrat" w:eastAsia="Microsoft JhengHei Light" w:hAnsi="Montserrat"/>
        </w:rPr>
        <w:t xml:space="preserve"> la</w:t>
      </w:r>
      <w:r w:rsidRPr="003B06CC">
        <w:rPr>
          <w:rFonts w:ascii="Montserrat" w:eastAsia="Microsoft JhengHei Light" w:hAnsi="Montserrat"/>
        </w:rPr>
        <w:t xml:space="preserve"> motiva</w:t>
      </w:r>
      <w:r w:rsidR="00F1258B">
        <w:rPr>
          <w:rFonts w:ascii="Montserrat" w:eastAsia="Microsoft JhengHei Light" w:hAnsi="Montserrat"/>
        </w:rPr>
        <w:t>ción</w:t>
      </w:r>
      <w:r w:rsidRPr="003B06CC">
        <w:rPr>
          <w:rFonts w:ascii="Montserrat" w:eastAsia="Microsoft JhengHei Light" w:hAnsi="Montserrat"/>
        </w:rPr>
        <w:t xml:space="preserve"> en </w:t>
      </w:r>
      <w:r w:rsidR="00F1258B">
        <w:rPr>
          <w:rFonts w:ascii="Montserrat" w:eastAsia="Microsoft JhengHei Light" w:hAnsi="Montserrat"/>
        </w:rPr>
        <w:t>un</w:t>
      </w:r>
      <w:r w:rsidRPr="003B06CC">
        <w:rPr>
          <w:rFonts w:ascii="Montserrat" w:eastAsia="Microsoft JhengHei Light" w:hAnsi="Montserrat"/>
        </w:rPr>
        <w:t xml:space="preserve"> acta</w:t>
      </w:r>
      <w:r w:rsidR="00F1258B">
        <w:rPr>
          <w:rFonts w:ascii="Montserrat" w:eastAsia="Microsoft JhengHei Light" w:hAnsi="Montserrat"/>
        </w:rPr>
        <w:t>, esta se hace</w:t>
      </w:r>
      <w:r w:rsidRPr="003B06CC">
        <w:rPr>
          <w:rFonts w:ascii="Montserrat" w:eastAsia="Microsoft JhengHei Light" w:hAnsi="Montserrat"/>
        </w:rPr>
        <w:t xml:space="preserve"> resolutiva</w:t>
      </w:r>
      <w:r w:rsidR="00F1258B">
        <w:rPr>
          <w:rFonts w:ascii="Montserrat" w:eastAsia="Microsoft JhengHei Light" w:hAnsi="Montserrat"/>
        </w:rPr>
        <w:t xml:space="preserve"> y por lo tanto,</w:t>
      </w:r>
      <w:r w:rsidRPr="003B06CC">
        <w:rPr>
          <w:rFonts w:ascii="Montserrat" w:eastAsia="Microsoft JhengHei Light" w:hAnsi="Montserrat"/>
        </w:rPr>
        <w:t xml:space="preserve"> también estas cumpliendo, pero</w:t>
      </w:r>
      <w:r w:rsidR="004275D8">
        <w:rPr>
          <w:rFonts w:ascii="Montserrat" w:eastAsia="Microsoft JhengHei Light" w:hAnsi="Montserrat"/>
        </w:rPr>
        <w:t>,</w:t>
      </w:r>
      <w:r w:rsidRPr="003B06CC">
        <w:rPr>
          <w:rFonts w:ascii="Montserrat" w:eastAsia="Microsoft JhengHei Light" w:hAnsi="Montserrat"/>
        </w:rPr>
        <w:t xml:space="preserve"> como usted comenta podemos declararnos en los lineamientos que esta</w:t>
      </w:r>
      <w:r w:rsidR="004275D8">
        <w:rPr>
          <w:rFonts w:ascii="Montserrat" w:eastAsia="Microsoft JhengHei Light" w:hAnsi="Montserrat"/>
        </w:rPr>
        <w:t>m</w:t>
      </w:r>
      <w:r w:rsidRPr="003B06CC">
        <w:rPr>
          <w:rFonts w:ascii="Montserrat" w:eastAsia="Microsoft JhengHei Light" w:hAnsi="Montserrat"/>
        </w:rPr>
        <w:t>os proponiendo</w:t>
      </w:r>
      <w:r w:rsidR="00F1258B">
        <w:rPr>
          <w:rFonts w:ascii="Montserrat" w:eastAsia="Microsoft JhengHei Light" w:hAnsi="Montserrat"/>
        </w:rPr>
        <w:t>,</w:t>
      </w:r>
      <w:r w:rsidRPr="003B06CC">
        <w:rPr>
          <w:rFonts w:ascii="Montserrat" w:eastAsia="Microsoft JhengHei Light" w:hAnsi="Montserrat"/>
        </w:rPr>
        <w:t xml:space="preserve"> </w:t>
      </w:r>
      <w:r w:rsidR="004275D8" w:rsidRPr="003B06CC">
        <w:rPr>
          <w:rFonts w:ascii="Montserrat" w:eastAsia="Microsoft JhengHei Light" w:hAnsi="Montserrat"/>
        </w:rPr>
        <w:t>dejá</w:t>
      </w:r>
      <w:r w:rsidR="004275D8">
        <w:rPr>
          <w:rFonts w:ascii="Montserrat" w:eastAsia="Microsoft JhengHei Light" w:hAnsi="Montserrat"/>
        </w:rPr>
        <w:t>ndolo</w:t>
      </w:r>
      <w:r w:rsidRPr="003B06CC">
        <w:rPr>
          <w:rFonts w:ascii="Montserrat" w:eastAsia="Microsoft JhengHei Light" w:hAnsi="Montserrat"/>
        </w:rPr>
        <w:t xml:space="preserve"> ya en ese documento</w:t>
      </w:r>
      <w:r w:rsidR="00F1258B">
        <w:rPr>
          <w:rFonts w:ascii="Montserrat" w:eastAsia="Microsoft JhengHei Light" w:hAnsi="Montserrat"/>
        </w:rPr>
        <w:t>, lo que tenemos que discutir es que documento vamos a emitir conforme a lo que se someta en este Comité</w:t>
      </w:r>
      <w:r w:rsidRPr="003B06CC">
        <w:rPr>
          <w:rFonts w:ascii="Montserrat" w:eastAsia="Microsoft JhengHei Light" w:hAnsi="Montserrat"/>
        </w:rPr>
        <w:t xml:space="preserve">, tenemos </w:t>
      </w:r>
      <w:r w:rsidR="004275D8">
        <w:rPr>
          <w:rFonts w:ascii="Montserrat" w:eastAsia="Microsoft JhengHei Light" w:hAnsi="Montserrat"/>
        </w:rPr>
        <w:t>tres</w:t>
      </w:r>
      <w:r w:rsidRPr="003B06CC">
        <w:rPr>
          <w:rFonts w:ascii="Montserrat" w:eastAsia="Microsoft JhengHei Light" w:hAnsi="Montserrat"/>
        </w:rPr>
        <w:t xml:space="preserve"> alternativas que valdría la pena </w:t>
      </w:r>
      <w:r w:rsidR="004275D8">
        <w:rPr>
          <w:rFonts w:ascii="Montserrat" w:eastAsia="Microsoft JhengHei Light" w:hAnsi="Montserrat"/>
        </w:rPr>
        <w:t>dej</w:t>
      </w:r>
      <w:r w:rsidRPr="003B06CC">
        <w:rPr>
          <w:rFonts w:ascii="Montserrat" w:eastAsia="Microsoft JhengHei Light" w:hAnsi="Montserrat"/>
        </w:rPr>
        <w:t>arlo en el documento</w:t>
      </w:r>
      <w:r w:rsidR="004275D8">
        <w:rPr>
          <w:rFonts w:ascii="Montserrat" w:eastAsia="Microsoft JhengHei Light" w:hAnsi="Montserrat"/>
        </w:rPr>
        <w:t>, por lo que,</w:t>
      </w:r>
      <w:r w:rsidRPr="003B06CC">
        <w:rPr>
          <w:rFonts w:ascii="Montserrat" w:eastAsia="Microsoft JhengHei Light" w:hAnsi="Montserrat"/>
        </w:rPr>
        <w:t xml:space="preserve"> </w:t>
      </w:r>
      <w:r w:rsidR="004275D8">
        <w:rPr>
          <w:rFonts w:ascii="Montserrat" w:eastAsia="Microsoft JhengHei Light" w:hAnsi="Montserrat"/>
        </w:rPr>
        <w:t>t</w:t>
      </w:r>
      <w:r w:rsidRPr="003B06CC">
        <w:rPr>
          <w:rFonts w:ascii="Montserrat" w:eastAsia="Microsoft JhengHei Light" w:hAnsi="Montserrat"/>
        </w:rPr>
        <w:t>omamos conocimiento del documento que se presenta y lo consideramos para el siguiente punto que tiene que ver con los lineamientos que se presentan. -------------------------------------------</w:t>
      </w:r>
      <w:r w:rsidR="004275D8">
        <w:rPr>
          <w:rFonts w:ascii="Montserrat" w:eastAsia="Microsoft JhengHei Light" w:hAnsi="Montserrat"/>
        </w:rPr>
        <w:t>------------------------------------------------------------</w:t>
      </w:r>
      <w:r w:rsidR="00F1258B">
        <w:rPr>
          <w:rFonts w:ascii="Montserrat" w:eastAsia="Microsoft JhengHei Light" w:hAnsi="Montserrat"/>
        </w:rPr>
        <w:t>-------------------------------------------------------</w:t>
      </w:r>
    </w:p>
    <w:p w:rsidR="00E240BC" w:rsidRDefault="004275D8" w:rsidP="003B06CC">
      <w:pPr>
        <w:jc w:val="both"/>
        <w:rPr>
          <w:rFonts w:ascii="Montserrat" w:eastAsia="Microsoft JhengHei Light" w:hAnsi="Montserrat"/>
        </w:rPr>
      </w:pPr>
      <w:r>
        <w:rPr>
          <w:rFonts w:ascii="Montserrat" w:eastAsia="Microsoft JhengHei Light" w:hAnsi="Montserrat"/>
          <w:b/>
        </w:rPr>
        <w:t xml:space="preserve">QUINTO.- </w:t>
      </w:r>
      <w:r w:rsidRPr="004275D8">
        <w:rPr>
          <w:rFonts w:ascii="Montserrat" w:eastAsia="Microsoft JhengHei Light" w:hAnsi="Montserrat"/>
        </w:rPr>
        <w:t xml:space="preserve">En uso de la palabra el </w:t>
      </w:r>
      <w:r w:rsidRPr="002A0B97">
        <w:rPr>
          <w:rFonts w:ascii="Montserrat" w:eastAsia="Microsoft JhengHei Light" w:hAnsi="Montserrat"/>
          <w:b/>
        </w:rPr>
        <w:t xml:space="preserve">Lic. </w:t>
      </w:r>
      <w:proofErr w:type="spellStart"/>
      <w:r w:rsidRPr="002A0B97">
        <w:rPr>
          <w:rFonts w:ascii="Montserrat" w:eastAsia="Microsoft JhengHei Light" w:hAnsi="Montserrat"/>
          <w:b/>
        </w:rPr>
        <w:t>Arvizu</w:t>
      </w:r>
      <w:proofErr w:type="spellEnd"/>
      <w:r w:rsidRPr="004275D8">
        <w:rPr>
          <w:rFonts w:ascii="Montserrat" w:eastAsia="Microsoft JhengHei Light" w:hAnsi="Montserrat"/>
        </w:rPr>
        <w:t xml:space="preserve"> mencionó que,</w:t>
      </w:r>
      <w:r>
        <w:rPr>
          <w:rFonts w:ascii="Montserrat" w:eastAsia="Microsoft JhengHei Light" w:hAnsi="Montserrat"/>
        </w:rPr>
        <w:t xml:space="preserve"> e</w:t>
      </w:r>
      <w:r w:rsidR="003B06CC" w:rsidRPr="003B06CC">
        <w:rPr>
          <w:rFonts w:ascii="Montserrat" w:eastAsia="Microsoft JhengHei Light" w:hAnsi="Montserrat"/>
        </w:rPr>
        <w:t xml:space="preserve">n el </w:t>
      </w:r>
      <w:r w:rsidR="003860C2">
        <w:rPr>
          <w:rFonts w:ascii="Montserrat" w:eastAsia="Microsoft JhengHei Light" w:hAnsi="Montserrat"/>
        </w:rPr>
        <w:t>proyecto de los lineamientos, en</w:t>
      </w:r>
      <w:r w:rsidR="003B06CC" w:rsidRPr="003B06CC">
        <w:rPr>
          <w:rFonts w:ascii="Montserrat" w:eastAsia="Microsoft JhengHei Light" w:hAnsi="Montserrat"/>
        </w:rPr>
        <w:t xml:space="preserve"> el principio del</w:t>
      </w:r>
      <w:r w:rsidR="003860C2">
        <w:rPr>
          <w:rFonts w:ascii="Montserrat" w:eastAsia="Microsoft JhengHei Light" w:hAnsi="Montserrat"/>
        </w:rPr>
        <w:t xml:space="preserve"> documento menciona</w:t>
      </w:r>
      <w:r w:rsidR="003B06CC" w:rsidRPr="003B06CC">
        <w:rPr>
          <w:rFonts w:ascii="Montserrat" w:eastAsia="Microsoft JhengHei Light" w:hAnsi="Montserrat"/>
        </w:rPr>
        <w:t xml:space="preserve"> </w:t>
      </w:r>
      <w:r w:rsidR="003860C2">
        <w:rPr>
          <w:rFonts w:ascii="Montserrat" w:eastAsia="Microsoft JhengHei Light" w:hAnsi="Montserrat"/>
        </w:rPr>
        <w:t>“</w:t>
      </w:r>
      <w:r w:rsidR="003B06CC" w:rsidRPr="003B06CC">
        <w:rPr>
          <w:rFonts w:ascii="Montserrat" w:eastAsia="Microsoft JhengHei Light" w:hAnsi="Montserrat"/>
        </w:rPr>
        <w:t xml:space="preserve">manual </w:t>
      </w:r>
      <w:r w:rsidR="003860C2">
        <w:rPr>
          <w:rFonts w:ascii="Montserrat" w:eastAsia="Microsoft JhengHei Light" w:hAnsi="Montserrat"/>
        </w:rPr>
        <w:t>o</w:t>
      </w:r>
      <w:r w:rsidR="003B06CC" w:rsidRPr="003B06CC">
        <w:rPr>
          <w:rFonts w:ascii="Montserrat" w:eastAsia="Microsoft JhengHei Light" w:hAnsi="Montserrat"/>
        </w:rPr>
        <w:t xml:space="preserve"> lineamientos</w:t>
      </w:r>
      <w:r w:rsidR="003860C2">
        <w:rPr>
          <w:rFonts w:ascii="Montserrat" w:eastAsia="Microsoft JhengHei Light" w:hAnsi="Montserrat"/>
        </w:rPr>
        <w:t>”, podemos</w:t>
      </w:r>
      <w:r w:rsidR="003B06CC" w:rsidRPr="003B06CC">
        <w:rPr>
          <w:rFonts w:ascii="Montserrat" w:eastAsia="Microsoft JhengHei Light" w:hAnsi="Montserrat"/>
        </w:rPr>
        <w:t xml:space="preserve"> elimina</w:t>
      </w:r>
      <w:r w:rsidR="003860C2">
        <w:rPr>
          <w:rFonts w:ascii="Montserrat" w:eastAsia="Microsoft JhengHei Light" w:hAnsi="Montserrat"/>
        </w:rPr>
        <w:t>r</w:t>
      </w:r>
      <w:r w:rsidR="003B06CC" w:rsidRPr="003B06CC">
        <w:rPr>
          <w:rFonts w:ascii="Montserrat" w:eastAsia="Microsoft JhengHei Light" w:hAnsi="Montserrat"/>
        </w:rPr>
        <w:t xml:space="preserve"> la palabra manual</w:t>
      </w:r>
      <w:r w:rsidR="003860C2">
        <w:rPr>
          <w:rFonts w:ascii="Montserrat" w:eastAsia="Microsoft JhengHei Light" w:hAnsi="Montserrat"/>
        </w:rPr>
        <w:t>,</w:t>
      </w:r>
      <w:r w:rsidR="003B06CC" w:rsidRPr="003B06CC">
        <w:rPr>
          <w:rFonts w:ascii="Montserrat" w:eastAsia="Microsoft JhengHei Light" w:hAnsi="Montserrat"/>
        </w:rPr>
        <w:t xml:space="preserve"> ya que</w:t>
      </w:r>
      <w:r w:rsidR="003860C2">
        <w:rPr>
          <w:rFonts w:ascii="Montserrat" w:eastAsia="Microsoft JhengHei Light" w:hAnsi="Montserrat"/>
        </w:rPr>
        <w:t>,</w:t>
      </w:r>
      <w:r w:rsidR="003B06CC" w:rsidRPr="003B06CC">
        <w:rPr>
          <w:rFonts w:ascii="Montserrat" w:eastAsia="Microsoft JhengHei Light" w:hAnsi="Montserrat"/>
        </w:rPr>
        <w:t xml:space="preserve"> son lineamientos, adelante por favor ¿Existe algún comentario? -------------------------------------------------------------------------------------------------------------</w:t>
      </w:r>
      <w:r w:rsidR="003860C2">
        <w:rPr>
          <w:rFonts w:ascii="Montserrat" w:eastAsia="Microsoft JhengHei Light" w:hAnsi="Montserrat"/>
        </w:rPr>
        <w:t>-----------------------------</w:t>
      </w:r>
    </w:p>
    <w:p w:rsidR="00E967B3" w:rsidRDefault="00991AC3" w:rsidP="003B06CC">
      <w:pPr>
        <w:jc w:val="both"/>
        <w:rPr>
          <w:rFonts w:ascii="Montserrat" w:eastAsia="Microsoft JhengHei Light" w:hAnsi="Montserrat"/>
        </w:rPr>
      </w:pPr>
      <w:r w:rsidRPr="00991AC3">
        <w:rPr>
          <w:rFonts w:ascii="Montserrat" w:eastAsia="Microsoft JhengHei Light" w:hAnsi="Montserrat"/>
        </w:rPr>
        <w:t xml:space="preserve">En uso de la palabra la </w:t>
      </w:r>
      <w:r w:rsidRPr="002A0B97">
        <w:rPr>
          <w:rFonts w:ascii="Montserrat" w:eastAsia="Microsoft JhengHei Light" w:hAnsi="Montserrat"/>
          <w:b/>
        </w:rPr>
        <w:t>Lic</w:t>
      </w:r>
      <w:r w:rsidR="00041DD6" w:rsidRPr="002A0B97">
        <w:rPr>
          <w:rFonts w:ascii="Montserrat" w:eastAsia="Microsoft JhengHei Light" w:hAnsi="Montserrat"/>
          <w:b/>
        </w:rPr>
        <w:t>.</w:t>
      </w:r>
      <w:r w:rsidRPr="002A0B97">
        <w:rPr>
          <w:rFonts w:ascii="Montserrat" w:eastAsia="Microsoft JhengHei Light" w:hAnsi="Montserrat"/>
          <w:b/>
        </w:rPr>
        <w:t xml:space="preserve"> Flores</w:t>
      </w:r>
      <w:r w:rsidRPr="00991AC3">
        <w:rPr>
          <w:rFonts w:ascii="Montserrat" w:eastAsia="Microsoft JhengHei Light" w:hAnsi="Montserrat"/>
        </w:rPr>
        <w:t xml:space="preserve"> </w:t>
      </w:r>
      <w:r w:rsidR="00E240BC">
        <w:rPr>
          <w:rFonts w:ascii="Montserrat" w:eastAsia="Microsoft JhengHei Light" w:hAnsi="Montserrat"/>
        </w:rPr>
        <w:t>comentó que</w:t>
      </w:r>
      <w:r>
        <w:rPr>
          <w:rFonts w:ascii="Montserrat" w:eastAsia="Microsoft JhengHei Light" w:hAnsi="Montserrat"/>
        </w:rPr>
        <w:t>,</w:t>
      </w:r>
      <w:r w:rsidR="003B06CC" w:rsidRPr="003B06CC">
        <w:rPr>
          <w:rFonts w:ascii="Montserrat" w:eastAsia="Microsoft JhengHei Light" w:hAnsi="Montserrat"/>
        </w:rPr>
        <w:t xml:space="preserve"> si existen comentarios sobre el documento que están presentando únicamente supongo que es un </w:t>
      </w:r>
      <w:r w:rsidR="003B06CC" w:rsidRPr="003B06CC">
        <w:rPr>
          <w:rFonts w:ascii="Montserrat" w:eastAsia="Microsoft JhengHei Light" w:hAnsi="Montserrat"/>
        </w:rPr>
        <w:lastRenderedPageBreak/>
        <w:t xml:space="preserve">trabajo previo porque </w:t>
      </w:r>
      <w:r w:rsidR="00C61BEA">
        <w:rPr>
          <w:rFonts w:ascii="Montserrat" w:eastAsia="Microsoft JhengHei Light" w:hAnsi="Montserrat"/>
        </w:rPr>
        <w:t>h</w:t>
      </w:r>
      <w:r w:rsidR="003B06CC" w:rsidRPr="003B06CC">
        <w:rPr>
          <w:rFonts w:ascii="Montserrat" w:eastAsia="Microsoft JhengHei Light" w:hAnsi="Montserrat"/>
        </w:rPr>
        <w:t>abría muchas modificaciones a realizar, creo</w:t>
      </w:r>
      <w:r w:rsidR="001D37CD">
        <w:rPr>
          <w:rFonts w:ascii="Montserrat" w:eastAsia="Microsoft JhengHei Light" w:hAnsi="Montserrat"/>
        </w:rPr>
        <w:t xml:space="preserve"> que</w:t>
      </w:r>
      <w:r w:rsidR="003B06CC" w:rsidRPr="003B06CC">
        <w:rPr>
          <w:rFonts w:ascii="Montserrat" w:eastAsia="Microsoft JhengHei Light" w:hAnsi="Montserrat"/>
        </w:rPr>
        <w:t xml:space="preserve"> la base con la que empezaron a trabajar fueron los lineamientos que emite la actuación del comité que emit</w:t>
      </w:r>
      <w:r w:rsidR="001D37CD">
        <w:rPr>
          <w:rFonts w:ascii="Montserrat" w:eastAsia="Microsoft JhengHei Light" w:hAnsi="Montserrat"/>
        </w:rPr>
        <w:t>ió</w:t>
      </w:r>
      <w:r w:rsidR="003B06CC" w:rsidRPr="003B06CC">
        <w:rPr>
          <w:rFonts w:ascii="Montserrat" w:eastAsia="Microsoft JhengHei Light" w:hAnsi="Montserrat"/>
        </w:rPr>
        <w:t xml:space="preserve"> la </w:t>
      </w:r>
      <w:r w:rsidR="00E240BC" w:rsidRPr="003B06CC">
        <w:rPr>
          <w:rFonts w:ascii="Montserrat" w:eastAsia="Microsoft JhengHei Light" w:hAnsi="Montserrat"/>
        </w:rPr>
        <w:t>Secretar</w:t>
      </w:r>
      <w:r w:rsidR="00E240BC">
        <w:rPr>
          <w:rFonts w:ascii="Montserrat" w:eastAsia="Microsoft JhengHei Light" w:hAnsi="Montserrat"/>
        </w:rPr>
        <w:t>í</w:t>
      </w:r>
      <w:r w:rsidR="00E240BC" w:rsidRPr="003B06CC">
        <w:rPr>
          <w:rFonts w:ascii="Montserrat" w:eastAsia="Microsoft JhengHei Light" w:hAnsi="Montserrat"/>
        </w:rPr>
        <w:t xml:space="preserve">a </w:t>
      </w:r>
      <w:r w:rsidR="003B06CC" w:rsidRPr="003B06CC">
        <w:rPr>
          <w:rFonts w:ascii="Montserrat" w:eastAsia="Microsoft JhengHei Light" w:hAnsi="Montserrat"/>
        </w:rPr>
        <w:t xml:space="preserve">de la </w:t>
      </w:r>
      <w:r w:rsidR="00E240BC" w:rsidRPr="003B06CC">
        <w:rPr>
          <w:rFonts w:ascii="Montserrat" w:eastAsia="Microsoft JhengHei Light" w:hAnsi="Montserrat"/>
        </w:rPr>
        <w:t xml:space="preserve">Función Pública </w:t>
      </w:r>
      <w:r w:rsidR="003B06CC" w:rsidRPr="003B06CC">
        <w:rPr>
          <w:rFonts w:ascii="Montserrat" w:eastAsia="Microsoft JhengHei Light" w:hAnsi="Montserrat"/>
        </w:rPr>
        <w:t>porque prácticamente son los mismo</w:t>
      </w:r>
      <w:r w:rsidR="001D37CD">
        <w:rPr>
          <w:rFonts w:ascii="Montserrat" w:eastAsia="Microsoft JhengHei Light" w:hAnsi="Montserrat"/>
        </w:rPr>
        <w:t>s</w:t>
      </w:r>
      <w:r w:rsidR="003B06CC" w:rsidRPr="003B06CC">
        <w:rPr>
          <w:rFonts w:ascii="Montserrat" w:eastAsia="Microsoft JhengHei Light" w:hAnsi="Montserrat"/>
        </w:rPr>
        <w:t>, si bien</w:t>
      </w:r>
      <w:r w:rsidR="001D37CD">
        <w:rPr>
          <w:rFonts w:ascii="Montserrat" w:eastAsia="Microsoft JhengHei Light" w:hAnsi="Montserrat"/>
        </w:rPr>
        <w:t>,</w:t>
      </w:r>
      <w:r w:rsidR="003B06CC" w:rsidRPr="003B06CC">
        <w:rPr>
          <w:rFonts w:ascii="Montserrat" w:eastAsia="Microsoft JhengHei Light" w:hAnsi="Montserrat"/>
        </w:rPr>
        <w:t xml:space="preserve"> necesitamos que este documento tenga un marco normativo y una introducción para que nos de todo el antecedente del por qué se están emitiendo estos lineamientos, sin embargo</w:t>
      </w:r>
      <w:r w:rsidR="001D37CD">
        <w:rPr>
          <w:rFonts w:ascii="Montserrat" w:eastAsia="Microsoft JhengHei Light" w:hAnsi="Montserrat"/>
        </w:rPr>
        <w:t>,</w:t>
      </w:r>
      <w:r w:rsidR="003B06CC" w:rsidRPr="003B06CC">
        <w:rPr>
          <w:rFonts w:ascii="Montserrat" w:eastAsia="Microsoft JhengHei Light" w:hAnsi="Montserrat"/>
        </w:rPr>
        <w:t xml:space="preserve"> también tendríamos que verificar un montón de cuestiones</w:t>
      </w:r>
      <w:r w:rsidR="001D37CD">
        <w:rPr>
          <w:rFonts w:ascii="Montserrat" w:eastAsia="Microsoft JhengHei Light" w:hAnsi="Montserrat"/>
        </w:rPr>
        <w:t>,</w:t>
      </w:r>
      <w:r w:rsidR="003B06CC" w:rsidRPr="003B06CC">
        <w:rPr>
          <w:rFonts w:ascii="Montserrat" w:eastAsia="Microsoft JhengHei Light" w:hAnsi="Montserrat"/>
        </w:rPr>
        <w:t xml:space="preserve"> al ustedes tomar</w:t>
      </w:r>
      <w:r w:rsidR="001D37CD">
        <w:rPr>
          <w:rFonts w:ascii="Montserrat" w:eastAsia="Microsoft JhengHei Light" w:hAnsi="Montserrat"/>
        </w:rPr>
        <w:t xml:space="preserve"> </w:t>
      </w:r>
      <w:r w:rsidR="003B06CC" w:rsidRPr="003B06CC">
        <w:rPr>
          <w:rFonts w:ascii="Montserrat" w:eastAsia="Microsoft JhengHei Light" w:hAnsi="Montserrat"/>
        </w:rPr>
        <w:t>lo</w:t>
      </w:r>
      <w:r w:rsidR="001D37CD">
        <w:rPr>
          <w:rFonts w:ascii="Montserrat" w:eastAsia="Microsoft JhengHei Light" w:hAnsi="Montserrat"/>
        </w:rPr>
        <w:t>s lineamientos</w:t>
      </w:r>
      <w:r w:rsidR="003B06CC" w:rsidRPr="003B06CC">
        <w:rPr>
          <w:rFonts w:ascii="Montserrat" w:eastAsia="Microsoft JhengHei Light" w:hAnsi="Montserrat"/>
        </w:rPr>
        <w:t xml:space="preserve"> emitido</w:t>
      </w:r>
      <w:r w:rsidR="001D37CD">
        <w:rPr>
          <w:rFonts w:ascii="Montserrat" w:eastAsia="Microsoft JhengHei Light" w:hAnsi="Montserrat"/>
        </w:rPr>
        <w:t>s</w:t>
      </w:r>
      <w:r w:rsidR="003B06CC" w:rsidRPr="003B06CC">
        <w:rPr>
          <w:rFonts w:ascii="Montserrat" w:eastAsia="Microsoft JhengHei Light" w:hAnsi="Montserrat"/>
        </w:rPr>
        <w:t xml:space="preserve"> por una </w:t>
      </w:r>
      <w:r w:rsidR="001D37CD" w:rsidRPr="003B06CC">
        <w:rPr>
          <w:rFonts w:ascii="Montserrat" w:eastAsia="Microsoft JhengHei Light" w:hAnsi="Montserrat"/>
        </w:rPr>
        <w:t>Secretar</w:t>
      </w:r>
      <w:r w:rsidR="001D37CD">
        <w:rPr>
          <w:rFonts w:ascii="Montserrat" w:eastAsia="Microsoft JhengHei Light" w:hAnsi="Montserrat"/>
        </w:rPr>
        <w:t>í</w:t>
      </w:r>
      <w:r w:rsidR="001D37CD" w:rsidRPr="003B06CC">
        <w:rPr>
          <w:rFonts w:ascii="Montserrat" w:eastAsia="Microsoft JhengHei Light" w:hAnsi="Montserrat"/>
        </w:rPr>
        <w:t xml:space="preserve">a </w:t>
      </w:r>
      <w:r w:rsidR="001D37CD">
        <w:rPr>
          <w:rFonts w:ascii="Montserrat" w:eastAsia="Microsoft JhengHei Light" w:hAnsi="Montserrat"/>
        </w:rPr>
        <w:t>el contenido</w:t>
      </w:r>
      <w:r w:rsidR="003B06CC" w:rsidRPr="003B06CC">
        <w:rPr>
          <w:rFonts w:ascii="Montserrat" w:eastAsia="Microsoft JhengHei Light" w:hAnsi="Montserrat"/>
        </w:rPr>
        <w:t xml:space="preserve"> es más amplio que</w:t>
      </w:r>
      <w:r w:rsidR="001D37CD">
        <w:rPr>
          <w:rFonts w:ascii="Montserrat" w:eastAsia="Microsoft JhengHei Light" w:hAnsi="Montserrat"/>
        </w:rPr>
        <w:t xml:space="preserve"> en</w:t>
      </w:r>
      <w:r w:rsidR="003B06CC" w:rsidRPr="003B06CC">
        <w:rPr>
          <w:rFonts w:ascii="Montserrat" w:eastAsia="Microsoft JhengHei Light" w:hAnsi="Montserrat"/>
        </w:rPr>
        <w:t xml:space="preserve"> una </w:t>
      </w:r>
      <w:r w:rsidR="001D37CD">
        <w:rPr>
          <w:rFonts w:ascii="Montserrat" w:eastAsia="Microsoft JhengHei Light" w:hAnsi="Montserrat"/>
        </w:rPr>
        <w:t>Instituto o entidad paraestatal, ya que, en los lineamientos que proponen</w:t>
      </w:r>
      <w:r w:rsidR="003B06CC" w:rsidRPr="003B06CC">
        <w:rPr>
          <w:rFonts w:ascii="Montserrat" w:eastAsia="Microsoft JhengHei Light" w:hAnsi="Montserrat"/>
        </w:rPr>
        <w:t xml:space="preserve"> en</w:t>
      </w:r>
      <w:r w:rsidR="001D37CD">
        <w:rPr>
          <w:rFonts w:ascii="Montserrat" w:eastAsia="Microsoft JhengHei Light" w:hAnsi="Montserrat"/>
        </w:rPr>
        <w:t xml:space="preserve"> las palabras de</w:t>
      </w:r>
      <w:r w:rsidR="003B06CC" w:rsidRPr="003B06CC">
        <w:rPr>
          <w:rFonts w:ascii="Montserrat" w:eastAsia="Microsoft JhengHei Light" w:hAnsi="Montserrat"/>
        </w:rPr>
        <w:t xml:space="preserve"> sus glosarios no están en ninguna parte del documento</w:t>
      </w:r>
      <w:r w:rsidR="001D37CD">
        <w:rPr>
          <w:rFonts w:ascii="Montserrat" w:eastAsia="Microsoft JhengHei Light" w:hAnsi="Montserrat"/>
        </w:rPr>
        <w:t>,</w:t>
      </w:r>
      <w:r w:rsidR="003B06CC" w:rsidRPr="003B06CC">
        <w:rPr>
          <w:rFonts w:ascii="Montserrat" w:eastAsia="Microsoft JhengHei Light" w:hAnsi="Montserrat"/>
        </w:rPr>
        <w:t xml:space="preserve"> como es consulta directa, información confidencial, participación de ciudadanía, principio de publicidad, legalidad, imparcialidad, etc</w:t>
      </w:r>
      <w:r w:rsidR="00E240BC">
        <w:rPr>
          <w:rFonts w:ascii="Montserrat" w:eastAsia="Microsoft JhengHei Light" w:hAnsi="Montserrat"/>
        </w:rPr>
        <w:t>.,</w:t>
      </w:r>
      <w:r w:rsidR="003B06CC" w:rsidRPr="003B06CC">
        <w:rPr>
          <w:rFonts w:ascii="Montserrat" w:eastAsia="Microsoft JhengHei Light" w:hAnsi="Montserrat"/>
        </w:rPr>
        <w:t xml:space="preserve"> </w:t>
      </w:r>
      <w:r w:rsidR="00E240BC">
        <w:rPr>
          <w:rFonts w:ascii="Montserrat" w:eastAsia="Microsoft JhengHei Light" w:hAnsi="Montserrat"/>
        </w:rPr>
        <w:t>e</w:t>
      </w:r>
      <w:r w:rsidR="003B06CC" w:rsidRPr="003B06CC">
        <w:rPr>
          <w:rFonts w:ascii="Montserrat" w:eastAsia="Microsoft JhengHei Light" w:hAnsi="Montserrat"/>
        </w:rPr>
        <w:t>ntonces</w:t>
      </w:r>
      <w:r w:rsidR="001D37CD">
        <w:rPr>
          <w:rFonts w:ascii="Montserrat" w:eastAsia="Microsoft JhengHei Light" w:hAnsi="Montserrat"/>
        </w:rPr>
        <w:t>,</w:t>
      </w:r>
      <w:r w:rsidR="003B06CC" w:rsidRPr="003B06CC">
        <w:rPr>
          <w:rFonts w:ascii="Montserrat" w:eastAsia="Microsoft JhengHei Light" w:hAnsi="Montserrat"/>
        </w:rPr>
        <w:t xml:space="preserve"> no tendría que estar formando parte de este mismo</w:t>
      </w:r>
      <w:r w:rsidR="00E240BC">
        <w:rPr>
          <w:rFonts w:ascii="Montserrat" w:eastAsia="Microsoft JhengHei Light" w:hAnsi="Montserrat"/>
        </w:rPr>
        <w:t>,</w:t>
      </w:r>
      <w:r w:rsidR="003B06CC" w:rsidRPr="003B06CC">
        <w:rPr>
          <w:rFonts w:ascii="Montserrat" w:eastAsia="Microsoft JhengHei Light" w:hAnsi="Montserrat"/>
        </w:rPr>
        <w:t xml:space="preserve"> </w:t>
      </w:r>
      <w:r w:rsidR="00E240BC">
        <w:rPr>
          <w:rFonts w:ascii="Montserrat" w:eastAsia="Microsoft JhengHei Light" w:hAnsi="Montserrat"/>
        </w:rPr>
        <w:t>n</w:t>
      </w:r>
      <w:r w:rsidR="003B06CC" w:rsidRPr="003B06CC">
        <w:rPr>
          <w:rFonts w:ascii="Montserrat" w:eastAsia="Microsoft JhengHei Light" w:hAnsi="Montserrat"/>
        </w:rPr>
        <w:t xml:space="preserve">os hace falta integrarlo y adecuarlo al orden alfabético que se requiere y aun se sigue mencionando al SIPOT y ya fue sustituido por la </w:t>
      </w:r>
      <w:r w:rsidR="00E240BC" w:rsidRPr="003B06CC">
        <w:rPr>
          <w:rFonts w:ascii="Montserrat" w:eastAsia="Microsoft JhengHei Light" w:hAnsi="Montserrat"/>
        </w:rPr>
        <w:t xml:space="preserve">Plataforma Nacional </w:t>
      </w:r>
      <w:r w:rsidR="003B06CC" w:rsidRPr="003B06CC">
        <w:rPr>
          <w:rFonts w:ascii="Montserrat" w:eastAsia="Microsoft JhengHei Light" w:hAnsi="Montserrat"/>
        </w:rPr>
        <w:t xml:space="preserve">en </w:t>
      </w:r>
      <w:r w:rsidR="00E240BC">
        <w:rPr>
          <w:rFonts w:ascii="Montserrat" w:eastAsia="Microsoft JhengHei Light" w:hAnsi="Montserrat"/>
        </w:rPr>
        <w:t>d</w:t>
      </w:r>
      <w:r w:rsidR="003B06CC" w:rsidRPr="003B06CC">
        <w:rPr>
          <w:rFonts w:ascii="Montserrat" w:eastAsia="Microsoft JhengHei Light" w:hAnsi="Montserrat"/>
        </w:rPr>
        <w:t xml:space="preserve">iciembre del 2016, el fundamento del articulo 5 ustedes mencionan que con fundamento en el artículo 64 de la ley federal este </w:t>
      </w:r>
      <w:r w:rsidR="00E240BC" w:rsidRPr="003B06CC">
        <w:rPr>
          <w:rFonts w:ascii="Montserrat" w:eastAsia="Microsoft JhengHei Light" w:hAnsi="Montserrat"/>
        </w:rPr>
        <w:t xml:space="preserve">Comité </w:t>
      </w:r>
      <w:r w:rsidR="003B06CC" w:rsidRPr="003B06CC">
        <w:rPr>
          <w:rFonts w:ascii="Montserrat" w:eastAsia="Microsoft JhengHei Light" w:hAnsi="Montserrat"/>
        </w:rPr>
        <w:t xml:space="preserve">se integra por el </w:t>
      </w:r>
      <w:r w:rsidR="00E240BC" w:rsidRPr="003B06CC">
        <w:rPr>
          <w:rFonts w:ascii="Montserrat" w:eastAsia="Microsoft JhengHei Light" w:hAnsi="Montserrat"/>
        </w:rPr>
        <w:t xml:space="preserve">Subdirector </w:t>
      </w:r>
      <w:r w:rsidR="003B06CC" w:rsidRPr="003B06CC">
        <w:rPr>
          <w:rFonts w:ascii="Montserrat" w:eastAsia="Microsoft JhengHei Light" w:hAnsi="Montserrat"/>
        </w:rPr>
        <w:t xml:space="preserve">de </w:t>
      </w:r>
      <w:r w:rsidR="00E240BC" w:rsidRPr="003B06CC">
        <w:rPr>
          <w:rFonts w:ascii="Montserrat" w:eastAsia="Microsoft JhengHei Light" w:hAnsi="Montserrat"/>
        </w:rPr>
        <w:t xml:space="preserve">Asuntos Jurídicos </w:t>
      </w:r>
      <w:r w:rsidR="003B06CC" w:rsidRPr="003B06CC">
        <w:rPr>
          <w:rFonts w:ascii="Montserrat" w:eastAsia="Microsoft JhengHei Light" w:hAnsi="Montserrat"/>
        </w:rPr>
        <w:t xml:space="preserve">y el artículo 64 no menciona la incorporación del </w:t>
      </w:r>
      <w:r w:rsidR="00E240BC" w:rsidRPr="003B06CC">
        <w:rPr>
          <w:rFonts w:ascii="Montserrat" w:eastAsia="Microsoft JhengHei Light" w:hAnsi="Montserrat"/>
        </w:rPr>
        <w:t xml:space="preserve">Subdirector </w:t>
      </w:r>
      <w:r w:rsidR="003B06CC" w:rsidRPr="003B06CC">
        <w:rPr>
          <w:rFonts w:ascii="Montserrat" w:eastAsia="Microsoft JhengHei Light" w:hAnsi="Montserrat"/>
        </w:rPr>
        <w:t xml:space="preserve">de </w:t>
      </w:r>
      <w:r w:rsidR="00E240BC" w:rsidRPr="003B06CC">
        <w:rPr>
          <w:rFonts w:ascii="Montserrat" w:eastAsia="Microsoft JhengHei Light" w:hAnsi="Montserrat"/>
        </w:rPr>
        <w:t>Asuntos Jurídicos</w:t>
      </w:r>
      <w:r w:rsidR="003B06CC" w:rsidRPr="003B06CC">
        <w:rPr>
          <w:rFonts w:ascii="Montserrat" w:eastAsia="Microsoft JhengHei Light" w:hAnsi="Montserrat"/>
        </w:rPr>
        <w:t xml:space="preserve">, seguimos cayendo en la parte de incumplimiento a la ley en la que la </w:t>
      </w:r>
      <w:r w:rsidR="00E240BC" w:rsidRPr="003B06CC">
        <w:rPr>
          <w:rFonts w:ascii="Montserrat" w:eastAsia="Microsoft JhengHei Light" w:hAnsi="Montserrat"/>
        </w:rPr>
        <w:t xml:space="preserve">Coordinadora </w:t>
      </w:r>
      <w:r w:rsidR="003B06CC" w:rsidRPr="003B06CC">
        <w:rPr>
          <w:rFonts w:ascii="Montserrat" w:eastAsia="Microsoft JhengHei Light" w:hAnsi="Montserrat"/>
        </w:rPr>
        <w:t xml:space="preserve">de </w:t>
      </w:r>
      <w:r w:rsidR="00E240BC" w:rsidRPr="003B06CC">
        <w:rPr>
          <w:rFonts w:ascii="Montserrat" w:eastAsia="Microsoft JhengHei Light" w:hAnsi="Montserrat"/>
        </w:rPr>
        <w:t xml:space="preserve">Archivos </w:t>
      </w:r>
      <w:r w:rsidR="003B06CC" w:rsidRPr="003B06CC">
        <w:rPr>
          <w:rFonts w:ascii="Montserrat" w:eastAsia="Microsoft JhengHei Light" w:hAnsi="Montserrat"/>
        </w:rPr>
        <w:t>debe formar parte</w:t>
      </w:r>
      <w:r w:rsidR="00E240BC">
        <w:rPr>
          <w:rFonts w:ascii="Montserrat" w:eastAsia="Microsoft JhengHei Light" w:hAnsi="Montserrat"/>
        </w:rPr>
        <w:t>,</w:t>
      </w:r>
      <w:r w:rsidR="003B06CC" w:rsidRPr="003B06CC">
        <w:rPr>
          <w:rFonts w:ascii="Montserrat" w:eastAsia="Microsoft JhengHei Light" w:hAnsi="Montserrat"/>
        </w:rPr>
        <w:t xml:space="preserve"> sin embrago</w:t>
      </w:r>
      <w:r w:rsidR="00E240BC">
        <w:rPr>
          <w:rFonts w:ascii="Montserrat" w:eastAsia="Microsoft JhengHei Light" w:hAnsi="Montserrat"/>
        </w:rPr>
        <w:t>,</w:t>
      </w:r>
      <w:r w:rsidR="003B06CC" w:rsidRPr="003B06CC">
        <w:rPr>
          <w:rFonts w:ascii="Montserrat" w:eastAsia="Microsoft JhengHei Light" w:hAnsi="Montserrat"/>
        </w:rPr>
        <w:t xml:space="preserve"> ahorita tenemos la dependencia jerárquica entre lo que es la </w:t>
      </w:r>
      <w:r w:rsidR="00E240BC" w:rsidRPr="003B06CC">
        <w:rPr>
          <w:rFonts w:ascii="Montserrat" w:eastAsia="Microsoft JhengHei Light" w:hAnsi="Montserrat"/>
        </w:rPr>
        <w:t xml:space="preserve">Dirección </w:t>
      </w:r>
      <w:r w:rsidR="003B06CC" w:rsidRPr="003B06CC">
        <w:rPr>
          <w:rFonts w:ascii="Montserrat" w:eastAsia="Microsoft JhengHei Light" w:hAnsi="Montserrat"/>
        </w:rPr>
        <w:t xml:space="preserve">de </w:t>
      </w:r>
      <w:r w:rsidR="00E240BC" w:rsidRPr="003B06CC">
        <w:rPr>
          <w:rFonts w:ascii="Montserrat" w:eastAsia="Microsoft JhengHei Light" w:hAnsi="Montserrat"/>
        </w:rPr>
        <w:t xml:space="preserve">Planeación </w:t>
      </w:r>
      <w:r w:rsidR="003B06CC" w:rsidRPr="003B06CC">
        <w:rPr>
          <w:rFonts w:ascii="Montserrat" w:eastAsia="Microsoft JhengHei Light" w:hAnsi="Montserrat"/>
        </w:rPr>
        <w:t xml:space="preserve">entonces esta parte </w:t>
      </w:r>
      <w:r w:rsidR="00E240BC">
        <w:rPr>
          <w:rFonts w:ascii="Montserrat" w:eastAsia="Microsoft JhengHei Light" w:hAnsi="Montserrat"/>
        </w:rPr>
        <w:t>hay</w:t>
      </w:r>
      <w:r w:rsidR="003B06CC" w:rsidRPr="003B06CC">
        <w:rPr>
          <w:rFonts w:ascii="Montserrat" w:eastAsia="Microsoft JhengHei Light" w:hAnsi="Montserrat"/>
        </w:rPr>
        <w:t xml:space="preserve"> que solucionarla. -------------------------------------------------------------------------------------------------------------------------------</w:t>
      </w:r>
      <w:r w:rsidR="00E967B3">
        <w:rPr>
          <w:rFonts w:ascii="Montserrat" w:eastAsia="Microsoft JhengHei Light" w:hAnsi="Montserrat"/>
        </w:rPr>
        <w:t>-----------------------------------------------</w:t>
      </w:r>
      <w:r w:rsidR="0033708D">
        <w:rPr>
          <w:rFonts w:ascii="Montserrat" w:eastAsia="Microsoft JhengHei Light" w:hAnsi="Montserrat"/>
        </w:rPr>
        <w:t>-------------------------</w:t>
      </w:r>
    </w:p>
    <w:p w:rsidR="00E967B3" w:rsidRDefault="003B06CC" w:rsidP="003B06CC">
      <w:pPr>
        <w:jc w:val="both"/>
        <w:rPr>
          <w:rFonts w:ascii="Montserrat" w:eastAsia="Microsoft JhengHei Light" w:hAnsi="Montserrat"/>
        </w:rPr>
      </w:pPr>
      <w:r w:rsidRPr="003B06CC">
        <w:rPr>
          <w:rFonts w:ascii="Montserrat" w:eastAsia="Microsoft JhengHei Light" w:hAnsi="Montserrat"/>
        </w:rPr>
        <w:t xml:space="preserve">En uso de la palabra el </w:t>
      </w:r>
      <w:r w:rsidRPr="002A0B97">
        <w:rPr>
          <w:rFonts w:ascii="Montserrat" w:eastAsia="Microsoft JhengHei Light" w:hAnsi="Montserrat"/>
          <w:b/>
        </w:rPr>
        <w:t xml:space="preserve">Lic. </w:t>
      </w:r>
      <w:proofErr w:type="spellStart"/>
      <w:r w:rsidRPr="002A0B97">
        <w:rPr>
          <w:rFonts w:ascii="Montserrat" w:eastAsia="Microsoft JhengHei Light" w:hAnsi="Montserrat"/>
          <w:b/>
        </w:rPr>
        <w:t>Arvizu</w:t>
      </w:r>
      <w:proofErr w:type="spellEnd"/>
      <w:r w:rsidRPr="003B06CC">
        <w:rPr>
          <w:rFonts w:ascii="Montserrat" w:eastAsia="Microsoft JhengHei Light" w:hAnsi="Montserrat"/>
        </w:rPr>
        <w:t xml:space="preserve"> menciona que, la propuesta es </w:t>
      </w:r>
      <w:r w:rsidR="00FA23F1">
        <w:rPr>
          <w:rFonts w:ascii="Montserrat" w:eastAsia="Microsoft JhengHei Light" w:hAnsi="Montserrat"/>
        </w:rPr>
        <w:t>que</w:t>
      </w:r>
      <w:r w:rsidR="004643D0">
        <w:rPr>
          <w:rFonts w:ascii="Montserrat" w:eastAsia="Microsoft JhengHei Light" w:hAnsi="Montserrat"/>
        </w:rPr>
        <w:t xml:space="preserve"> conforme el tercer párrafo del artículo 64 de la Ley Federal en materia de Transparencia,</w:t>
      </w:r>
      <w:r w:rsidR="00FA23F1">
        <w:rPr>
          <w:rFonts w:ascii="Montserrat" w:eastAsia="Microsoft JhengHei Light" w:hAnsi="Montserrat"/>
        </w:rPr>
        <w:t xml:space="preserve"> </w:t>
      </w:r>
      <w:r w:rsidRPr="003B06CC">
        <w:rPr>
          <w:rFonts w:ascii="Montserrat" w:eastAsia="Microsoft JhengHei Light" w:hAnsi="Montserrat"/>
        </w:rPr>
        <w:t xml:space="preserve">la </w:t>
      </w:r>
      <w:r w:rsidR="00FA23F1" w:rsidRPr="003B06CC">
        <w:rPr>
          <w:rFonts w:ascii="Montserrat" w:eastAsia="Microsoft JhengHei Light" w:hAnsi="Montserrat"/>
        </w:rPr>
        <w:t>Subdirección Jurídica</w:t>
      </w:r>
      <w:r w:rsidR="00FA23F1">
        <w:rPr>
          <w:rFonts w:ascii="Montserrat" w:eastAsia="Microsoft JhengHei Light" w:hAnsi="Montserrat"/>
        </w:rPr>
        <w:t xml:space="preserve"> sea</w:t>
      </w:r>
      <w:r w:rsidR="004643D0">
        <w:rPr>
          <w:rFonts w:ascii="Montserrat" w:eastAsia="Microsoft JhengHei Light" w:hAnsi="Montserrat"/>
        </w:rPr>
        <w:t xml:space="preserve"> únicamente</w:t>
      </w:r>
      <w:r w:rsidR="00FA23F1">
        <w:rPr>
          <w:rFonts w:ascii="Montserrat" w:eastAsia="Microsoft JhengHei Light" w:hAnsi="Montserrat"/>
        </w:rPr>
        <w:t xml:space="preserve"> integrante</w:t>
      </w:r>
      <w:r w:rsidR="003860C2">
        <w:rPr>
          <w:rFonts w:ascii="Montserrat" w:eastAsia="Microsoft JhengHei Light" w:hAnsi="Montserrat"/>
        </w:rPr>
        <w:t xml:space="preserve"> del Comité de Transparencia</w:t>
      </w:r>
      <w:r w:rsidR="00040DB9">
        <w:rPr>
          <w:rFonts w:ascii="Montserrat" w:eastAsia="Microsoft JhengHei Light" w:hAnsi="Montserrat"/>
        </w:rPr>
        <w:t xml:space="preserve"> únicamente en lugar del Área Coordinadora de Archivo,</w:t>
      </w:r>
      <w:r w:rsidR="00FA23F1">
        <w:rPr>
          <w:rFonts w:ascii="Montserrat" w:eastAsia="Microsoft JhengHei Light" w:hAnsi="Montserrat"/>
        </w:rPr>
        <w:t xml:space="preserve"> y</w:t>
      </w:r>
      <w:r w:rsidR="00FA23F1" w:rsidRPr="003B06CC">
        <w:rPr>
          <w:rFonts w:ascii="Montserrat" w:eastAsia="Microsoft JhengHei Light" w:hAnsi="Montserrat"/>
        </w:rPr>
        <w:t xml:space="preserve"> </w:t>
      </w:r>
      <w:r w:rsidRPr="003B06CC">
        <w:rPr>
          <w:rFonts w:ascii="Montserrat" w:eastAsia="Microsoft JhengHei Light" w:hAnsi="Montserrat"/>
        </w:rPr>
        <w:t xml:space="preserve">la </w:t>
      </w:r>
      <w:r w:rsidR="00FA23F1" w:rsidRPr="003B06CC">
        <w:rPr>
          <w:rFonts w:ascii="Montserrat" w:eastAsia="Microsoft JhengHei Light" w:hAnsi="Montserrat"/>
        </w:rPr>
        <w:t xml:space="preserve">Coordinadora </w:t>
      </w:r>
      <w:r w:rsidRPr="003B06CC">
        <w:rPr>
          <w:rFonts w:ascii="Montserrat" w:eastAsia="Microsoft JhengHei Light" w:hAnsi="Montserrat"/>
        </w:rPr>
        <w:t xml:space="preserve">de </w:t>
      </w:r>
      <w:r w:rsidR="00FA23F1" w:rsidRPr="003B06CC">
        <w:rPr>
          <w:rFonts w:ascii="Montserrat" w:eastAsia="Microsoft JhengHei Light" w:hAnsi="Montserrat"/>
        </w:rPr>
        <w:t xml:space="preserve">Archivo </w:t>
      </w:r>
      <w:r w:rsidRPr="003B06CC">
        <w:rPr>
          <w:rFonts w:ascii="Montserrat" w:eastAsia="Microsoft JhengHei Light" w:hAnsi="Montserrat"/>
        </w:rPr>
        <w:t xml:space="preserve">sea invitada </w:t>
      </w:r>
      <w:r w:rsidR="007D76E0">
        <w:rPr>
          <w:rFonts w:ascii="Montserrat" w:eastAsia="Microsoft JhengHei Light" w:hAnsi="Montserrat"/>
        </w:rPr>
        <w:t>con voz</w:t>
      </w:r>
      <w:r w:rsidRPr="003B06CC">
        <w:rPr>
          <w:rFonts w:ascii="Montserrat" w:eastAsia="Microsoft JhengHei Light" w:hAnsi="Montserrat"/>
        </w:rPr>
        <w:t xml:space="preserve"> y</w:t>
      </w:r>
      <w:r w:rsidR="007D76E0">
        <w:rPr>
          <w:rFonts w:ascii="Montserrat" w:eastAsia="Microsoft JhengHei Light" w:hAnsi="Montserrat"/>
        </w:rPr>
        <w:t xml:space="preserve"> pero </w:t>
      </w:r>
      <w:r w:rsidR="00040DB9">
        <w:rPr>
          <w:rFonts w:ascii="Montserrat" w:eastAsia="Microsoft JhengHei Light" w:hAnsi="Montserrat"/>
        </w:rPr>
        <w:t xml:space="preserve">sin </w:t>
      </w:r>
      <w:r w:rsidR="00040DB9" w:rsidRPr="003B06CC">
        <w:rPr>
          <w:rFonts w:ascii="Montserrat" w:eastAsia="Microsoft JhengHei Light" w:hAnsi="Montserrat"/>
        </w:rPr>
        <w:t>voto</w:t>
      </w:r>
      <w:r w:rsidR="00040DB9">
        <w:rPr>
          <w:rFonts w:ascii="Montserrat" w:eastAsia="Microsoft JhengHei Light" w:hAnsi="Montserrat"/>
        </w:rPr>
        <w:t>.</w:t>
      </w:r>
      <w:r w:rsidRPr="003B06CC">
        <w:rPr>
          <w:rFonts w:ascii="Montserrat" w:eastAsia="Microsoft JhengHei Light" w:hAnsi="Montserrat"/>
        </w:rPr>
        <w:t xml:space="preserve"> -------------------------------------------------------------------------------------------------</w:t>
      </w:r>
      <w:r w:rsidR="003860C2">
        <w:rPr>
          <w:rFonts w:ascii="Montserrat" w:eastAsia="Microsoft JhengHei Light" w:hAnsi="Montserrat"/>
        </w:rPr>
        <w:t>-------</w:t>
      </w:r>
      <w:r w:rsidRPr="003B06CC">
        <w:rPr>
          <w:rFonts w:ascii="Montserrat" w:eastAsia="Microsoft JhengHei Light" w:hAnsi="Montserrat"/>
        </w:rPr>
        <w:t xml:space="preserve">En uso de la palabra el </w:t>
      </w:r>
      <w:r w:rsidRPr="002A0B97">
        <w:rPr>
          <w:rFonts w:ascii="Montserrat" w:eastAsia="Microsoft JhengHei Light" w:hAnsi="Montserrat"/>
          <w:b/>
        </w:rPr>
        <w:t xml:space="preserve">Lic. </w:t>
      </w:r>
      <w:proofErr w:type="spellStart"/>
      <w:r w:rsidRPr="002A0B97">
        <w:rPr>
          <w:rFonts w:ascii="Montserrat" w:eastAsia="Microsoft JhengHei Light" w:hAnsi="Montserrat"/>
          <w:b/>
        </w:rPr>
        <w:t>Nohé</w:t>
      </w:r>
      <w:proofErr w:type="spellEnd"/>
      <w:r w:rsidRPr="003B06CC">
        <w:rPr>
          <w:rFonts w:ascii="Montserrat" w:eastAsia="Microsoft JhengHei Light" w:hAnsi="Montserrat"/>
        </w:rPr>
        <w:t xml:space="preserve"> hace referencia a la ley  ya que es clara el artículo 64 de la ley federal señala a los 3 participantes, la </w:t>
      </w:r>
      <w:r w:rsidR="00FA23F1" w:rsidRPr="003B06CC">
        <w:rPr>
          <w:rFonts w:ascii="Montserrat" w:eastAsia="Microsoft JhengHei Light" w:hAnsi="Montserrat"/>
        </w:rPr>
        <w:t xml:space="preserve">Coordinadora </w:t>
      </w:r>
      <w:r w:rsidRPr="003B06CC">
        <w:rPr>
          <w:rFonts w:ascii="Montserrat" w:eastAsia="Microsoft JhengHei Light" w:hAnsi="Montserrat"/>
        </w:rPr>
        <w:t xml:space="preserve">de </w:t>
      </w:r>
      <w:r w:rsidR="00FA23F1" w:rsidRPr="003B06CC">
        <w:rPr>
          <w:rFonts w:ascii="Montserrat" w:eastAsia="Microsoft JhengHei Light" w:hAnsi="Montserrat"/>
        </w:rPr>
        <w:t>Archivo</w:t>
      </w:r>
      <w:r w:rsidRPr="003B06CC">
        <w:rPr>
          <w:rFonts w:ascii="Montserrat" w:eastAsia="Microsoft JhengHei Light" w:hAnsi="Montserrat"/>
        </w:rPr>
        <w:t xml:space="preserve">, el titular de la </w:t>
      </w:r>
      <w:r w:rsidR="00FA23F1" w:rsidRPr="003B06CC">
        <w:rPr>
          <w:rFonts w:ascii="Montserrat" w:eastAsia="Microsoft JhengHei Light" w:hAnsi="Montserrat"/>
        </w:rPr>
        <w:t xml:space="preserve">Unidad </w:t>
      </w:r>
      <w:r w:rsidRPr="003B06CC">
        <w:rPr>
          <w:rFonts w:ascii="Montserrat" w:eastAsia="Microsoft JhengHei Light" w:hAnsi="Montserrat"/>
        </w:rPr>
        <w:t xml:space="preserve">de </w:t>
      </w:r>
      <w:r w:rsidR="00FA23F1" w:rsidRPr="003B06CC">
        <w:rPr>
          <w:rFonts w:ascii="Montserrat" w:eastAsia="Microsoft JhengHei Light" w:hAnsi="Montserrat"/>
        </w:rPr>
        <w:t>Transparencia</w:t>
      </w:r>
      <w:r w:rsidRPr="003B06CC">
        <w:rPr>
          <w:rFonts w:ascii="Montserrat" w:eastAsia="Microsoft JhengHei Light" w:hAnsi="Montserrat"/>
        </w:rPr>
        <w:t xml:space="preserve">, titular del </w:t>
      </w:r>
      <w:r w:rsidR="00FA23F1" w:rsidRPr="003B06CC">
        <w:rPr>
          <w:rFonts w:ascii="Montserrat" w:eastAsia="Microsoft JhengHei Light" w:hAnsi="Montserrat"/>
        </w:rPr>
        <w:t xml:space="preserve">Órgano Interno </w:t>
      </w:r>
      <w:r w:rsidRPr="003B06CC">
        <w:rPr>
          <w:rFonts w:ascii="Montserrat" w:eastAsia="Microsoft JhengHei Light" w:hAnsi="Montserrat"/>
        </w:rPr>
        <w:t xml:space="preserve">de </w:t>
      </w:r>
      <w:r w:rsidR="00FA23F1" w:rsidRPr="003B06CC">
        <w:rPr>
          <w:rFonts w:ascii="Montserrat" w:eastAsia="Microsoft JhengHei Light" w:hAnsi="Montserrat"/>
        </w:rPr>
        <w:t>Control</w:t>
      </w:r>
      <w:r w:rsidR="00FA23F1">
        <w:rPr>
          <w:rFonts w:ascii="Montserrat" w:eastAsia="Microsoft JhengHei Light" w:hAnsi="Montserrat"/>
        </w:rPr>
        <w:t>,</w:t>
      </w:r>
      <w:r w:rsidR="00FA23F1" w:rsidRPr="003B06CC">
        <w:rPr>
          <w:rFonts w:ascii="Montserrat" w:eastAsia="Microsoft JhengHei Light" w:hAnsi="Montserrat"/>
        </w:rPr>
        <w:t xml:space="preserve"> </w:t>
      </w:r>
      <w:r w:rsidRPr="003B06CC">
        <w:rPr>
          <w:rFonts w:ascii="Montserrat" w:eastAsia="Microsoft JhengHei Light" w:hAnsi="Montserrat"/>
        </w:rPr>
        <w:t>entonces</w:t>
      </w:r>
      <w:r w:rsidR="00FA23F1">
        <w:rPr>
          <w:rFonts w:ascii="Montserrat" w:eastAsia="Microsoft JhengHei Light" w:hAnsi="Montserrat"/>
        </w:rPr>
        <w:t>,</w:t>
      </w:r>
      <w:r w:rsidRPr="003B06CC">
        <w:rPr>
          <w:rFonts w:ascii="Montserrat" w:eastAsia="Microsoft JhengHei Light" w:hAnsi="Montserrat"/>
        </w:rPr>
        <w:t xml:space="preserve"> caemos en un desapego normativo y se contrapone a la ley en su artículo 105 de la ley federal de transparencia. ----------------------------------------------------------------------------------------------------------</w:t>
      </w:r>
      <w:r w:rsidR="00E967B3">
        <w:rPr>
          <w:rFonts w:ascii="Montserrat" w:eastAsia="Microsoft JhengHei Light" w:hAnsi="Montserrat"/>
        </w:rPr>
        <w:t>----------------------</w:t>
      </w:r>
    </w:p>
    <w:p w:rsidR="003B06CC" w:rsidRPr="003B06CC" w:rsidRDefault="003B06CC" w:rsidP="003B06CC">
      <w:pPr>
        <w:jc w:val="both"/>
        <w:rPr>
          <w:rFonts w:ascii="Montserrat" w:eastAsia="Microsoft JhengHei Light" w:hAnsi="Montserrat"/>
        </w:rPr>
      </w:pPr>
      <w:r w:rsidRPr="003B06CC">
        <w:rPr>
          <w:rFonts w:ascii="Montserrat" w:eastAsia="Microsoft JhengHei Light" w:hAnsi="Montserrat"/>
        </w:rPr>
        <w:t xml:space="preserve">En uso de la palabra el </w:t>
      </w:r>
      <w:r w:rsidRPr="002A0B97">
        <w:rPr>
          <w:rFonts w:ascii="Montserrat" w:eastAsia="Microsoft JhengHei Light" w:hAnsi="Montserrat"/>
          <w:b/>
        </w:rPr>
        <w:t xml:space="preserve">Lic. </w:t>
      </w:r>
      <w:proofErr w:type="spellStart"/>
      <w:r w:rsidRPr="002A0B97">
        <w:rPr>
          <w:rFonts w:ascii="Montserrat" w:eastAsia="Microsoft JhengHei Light" w:hAnsi="Montserrat"/>
          <w:b/>
        </w:rPr>
        <w:t>Arvizu</w:t>
      </w:r>
      <w:proofErr w:type="spellEnd"/>
      <w:r w:rsidRPr="003B06CC">
        <w:rPr>
          <w:rFonts w:ascii="Montserrat" w:eastAsia="Microsoft JhengHei Light" w:hAnsi="Montserrat"/>
        </w:rPr>
        <w:t xml:space="preserve"> menciona que, aunque en </w:t>
      </w:r>
      <w:r w:rsidR="00D32A52">
        <w:rPr>
          <w:rFonts w:ascii="Montserrat" w:eastAsia="Microsoft JhengHei Light" w:hAnsi="Montserrat"/>
        </w:rPr>
        <w:t>el</w:t>
      </w:r>
      <w:r w:rsidRPr="003B06CC">
        <w:rPr>
          <w:rFonts w:ascii="Montserrat" w:eastAsia="Microsoft JhengHei Light" w:hAnsi="Montserrat"/>
        </w:rPr>
        <w:t xml:space="preserve"> párrafo tercero del artículo 64</w:t>
      </w:r>
      <w:r w:rsidR="00D32A52">
        <w:rPr>
          <w:rFonts w:ascii="Montserrat" w:eastAsia="Microsoft JhengHei Light" w:hAnsi="Montserrat"/>
        </w:rPr>
        <w:t xml:space="preserve"> de la Ley Federal en materia de Transparencia</w:t>
      </w:r>
      <w:r w:rsidRPr="003B06CC">
        <w:rPr>
          <w:rFonts w:ascii="Montserrat" w:eastAsia="Microsoft JhengHei Light" w:hAnsi="Montserrat"/>
        </w:rPr>
        <w:t xml:space="preserve"> dice</w:t>
      </w:r>
      <w:r w:rsidR="00D32A52">
        <w:rPr>
          <w:rFonts w:ascii="Montserrat" w:eastAsia="Microsoft JhengHei Light" w:hAnsi="Montserrat"/>
        </w:rPr>
        <w:t xml:space="preserve"> que</w:t>
      </w:r>
      <w:r w:rsidRPr="003B06CC">
        <w:rPr>
          <w:rFonts w:ascii="Montserrat" w:eastAsia="Microsoft JhengHei Light" w:hAnsi="Montserrat"/>
        </w:rPr>
        <w:t>, cuando se presente el caso el titular del sujeto obligado tendrá que nombrar a la persona que supla al subordinado, entonces</w:t>
      </w:r>
      <w:r w:rsidR="00D32A52">
        <w:rPr>
          <w:rFonts w:ascii="Montserrat" w:eastAsia="Microsoft JhengHei Light" w:hAnsi="Montserrat"/>
        </w:rPr>
        <w:t>,</w:t>
      </w:r>
      <w:r w:rsidRPr="003B06CC">
        <w:rPr>
          <w:rFonts w:ascii="Montserrat" w:eastAsia="Microsoft JhengHei Light" w:hAnsi="Montserrat"/>
        </w:rPr>
        <w:t xml:space="preserve"> es una duda porque para que efectos se toma ese párrafo, en las dependencias de </w:t>
      </w:r>
      <w:r w:rsidR="00D32A52" w:rsidRPr="003B06CC">
        <w:rPr>
          <w:rFonts w:ascii="Montserrat" w:eastAsia="Microsoft JhengHei Light" w:hAnsi="Montserrat"/>
        </w:rPr>
        <w:t xml:space="preserve">Administración Pública Federal </w:t>
      </w:r>
      <w:r w:rsidRPr="003B06CC">
        <w:rPr>
          <w:rFonts w:ascii="Montserrat" w:eastAsia="Microsoft JhengHei Light" w:hAnsi="Montserrat"/>
        </w:rPr>
        <w:t xml:space="preserve">los </w:t>
      </w:r>
      <w:r w:rsidR="00095666" w:rsidRPr="003B06CC">
        <w:rPr>
          <w:rFonts w:ascii="Montserrat" w:eastAsia="Microsoft JhengHei Light" w:hAnsi="Montserrat"/>
        </w:rPr>
        <w:t xml:space="preserve">Comités </w:t>
      </w:r>
      <w:r w:rsidRPr="003B06CC">
        <w:rPr>
          <w:rFonts w:ascii="Montserrat" w:eastAsia="Microsoft JhengHei Light" w:hAnsi="Montserrat"/>
        </w:rPr>
        <w:t xml:space="preserve">deberán estar conformados por </w:t>
      </w:r>
      <w:r w:rsidR="00040DB9">
        <w:rPr>
          <w:rFonts w:ascii="Montserrat" w:eastAsia="Microsoft JhengHei Light" w:hAnsi="Montserrat"/>
        </w:rPr>
        <w:t>el Titular de la Unidad de Transparencia, el Área Coordinadora de Archivo y el Titular del Órgano Interno de Control</w:t>
      </w:r>
      <w:r w:rsidRPr="003B06CC">
        <w:rPr>
          <w:rFonts w:ascii="Montserrat" w:eastAsia="Microsoft JhengHei Light" w:hAnsi="Montserrat"/>
        </w:rPr>
        <w:t xml:space="preserve"> y es una salida que buscamos. ----------------------------------------------------------------------------------------------------------</w:t>
      </w:r>
      <w:r w:rsidR="0033708D">
        <w:rPr>
          <w:rFonts w:ascii="Montserrat" w:eastAsia="Microsoft JhengHei Light" w:hAnsi="Montserrat"/>
        </w:rPr>
        <w:t>-------------------</w:t>
      </w:r>
    </w:p>
    <w:p w:rsidR="00991AC3" w:rsidRDefault="00991AC3" w:rsidP="003B06CC">
      <w:pPr>
        <w:jc w:val="both"/>
        <w:rPr>
          <w:rFonts w:ascii="Montserrat" w:eastAsia="Microsoft JhengHei Light" w:hAnsi="Montserrat"/>
        </w:rPr>
      </w:pPr>
      <w:r w:rsidRPr="00991AC3">
        <w:rPr>
          <w:rFonts w:ascii="Montserrat" w:eastAsia="Microsoft JhengHei Light" w:hAnsi="Montserrat"/>
        </w:rPr>
        <w:lastRenderedPageBreak/>
        <w:t xml:space="preserve">En uso de la palabra la </w:t>
      </w:r>
      <w:r w:rsidRPr="002A0B97">
        <w:rPr>
          <w:rFonts w:ascii="Montserrat" w:eastAsia="Microsoft JhengHei Light" w:hAnsi="Montserrat"/>
          <w:b/>
        </w:rPr>
        <w:t>Lic</w:t>
      </w:r>
      <w:r w:rsidR="00041DD6" w:rsidRPr="002A0B97">
        <w:rPr>
          <w:rFonts w:ascii="Montserrat" w:eastAsia="Microsoft JhengHei Light" w:hAnsi="Montserrat"/>
          <w:b/>
        </w:rPr>
        <w:t>.</w:t>
      </w:r>
      <w:r w:rsidRPr="002A0B97">
        <w:rPr>
          <w:rFonts w:ascii="Montserrat" w:eastAsia="Microsoft JhengHei Light" w:hAnsi="Montserrat"/>
          <w:b/>
        </w:rPr>
        <w:t xml:space="preserve"> Flores</w:t>
      </w:r>
      <w:r w:rsidRPr="00991AC3">
        <w:rPr>
          <w:rFonts w:ascii="Montserrat" w:eastAsia="Microsoft JhengHei Light" w:hAnsi="Montserrat"/>
        </w:rPr>
        <w:t xml:space="preserve"> </w:t>
      </w:r>
      <w:r w:rsidR="003B06CC" w:rsidRPr="003B06CC">
        <w:rPr>
          <w:rFonts w:ascii="Montserrat" w:eastAsia="Microsoft JhengHei Light" w:hAnsi="Montserrat"/>
        </w:rPr>
        <w:t>pregunt</w:t>
      </w:r>
      <w:r>
        <w:rPr>
          <w:rFonts w:ascii="Montserrat" w:eastAsia="Microsoft JhengHei Light" w:hAnsi="Montserrat"/>
        </w:rPr>
        <w:t>ó</w:t>
      </w:r>
      <w:r w:rsidR="003B06CC" w:rsidRPr="003B06CC">
        <w:rPr>
          <w:rFonts w:ascii="Montserrat" w:eastAsia="Microsoft JhengHei Light" w:hAnsi="Montserrat"/>
        </w:rPr>
        <w:t xml:space="preserve"> que, si en otras instituciones no tiene a</w:t>
      </w:r>
      <w:r w:rsidR="004643D0">
        <w:rPr>
          <w:rFonts w:ascii="Montserrat" w:eastAsia="Microsoft JhengHei Light" w:hAnsi="Montserrat"/>
        </w:rPr>
        <w:t xml:space="preserve"> u</w:t>
      </w:r>
      <w:r w:rsidR="003B06CC" w:rsidRPr="003B06CC">
        <w:rPr>
          <w:rFonts w:ascii="Montserrat" w:eastAsia="Microsoft JhengHei Light" w:hAnsi="Montserrat"/>
        </w:rPr>
        <w:t xml:space="preserve">n </w:t>
      </w:r>
      <w:r w:rsidR="004643D0" w:rsidRPr="003B06CC">
        <w:rPr>
          <w:rFonts w:ascii="Montserrat" w:eastAsia="Microsoft JhengHei Light" w:hAnsi="Montserrat"/>
        </w:rPr>
        <w:t xml:space="preserve">Coordinador </w:t>
      </w:r>
      <w:r w:rsidR="003B06CC" w:rsidRPr="003B06CC">
        <w:rPr>
          <w:rFonts w:ascii="Montserrat" w:eastAsia="Microsoft JhengHei Light" w:hAnsi="Montserrat"/>
        </w:rPr>
        <w:t xml:space="preserve">de </w:t>
      </w:r>
      <w:r w:rsidR="004643D0" w:rsidRPr="003B06CC">
        <w:rPr>
          <w:rFonts w:ascii="Montserrat" w:eastAsia="Microsoft JhengHei Light" w:hAnsi="Montserrat"/>
        </w:rPr>
        <w:t>Archivos</w:t>
      </w:r>
      <w:r w:rsidR="003B06CC" w:rsidRPr="003B06CC">
        <w:rPr>
          <w:rFonts w:ascii="Montserrat" w:eastAsia="Microsoft JhengHei Light" w:hAnsi="Montserrat"/>
        </w:rPr>
        <w:t xml:space="preserve">, pero en este </w:t>
      </w:r>
      <w:r w:rsidR="004643D0" w:rsidRPr="003B06CC">
        <w:rPr>
          <w:rFonts w:ascii="Montserrat" w:eastAsia="Microsoft JhengHei Light" w:hAnsi="Montserrat"/>
        </w:rPr>
        <w:t xml:space="preserve">Instituto </w:t>
      </w:r>
      <w:r w:rsidR="003B06CC" w:rsidRPr="003B06CC">
        <w:rPr>
          <w:rFonts w:ascii="Montserrat" w:eastAsia="Microsoft JhengHei Light" w:hAnsi="Montserrat"/>
        </w:rPr>
        <w:t xml:space="preserve">si existe este </w:t>
      </w:r>
      <w:r w:rsidR="004643D0" w:rsidRPr="003B06CC">
        <w:rPr>
          <w:rFonts w:ascii="Montserrat" w:eastAsia="Microsoft JhengHei Light" w:hAnsi="Montserrat"/>
        </w:rPr>
        <w:t xml:space="preserve">Coordinador </w:t>
      </w:r>
      <w:r w:rsidR="003B06CC" w:rsidRPr="003B06CC">
        <w:rPr>
          <w:rFonts w:ascii="Montserrat" w:eastAsia="Microsoft JhengHei Light" w:hAnsi="Montserrat"/>
        </w:rPr>
        <w:t>es por ende que no lo podemos hacer a un lado cuando ya tenemos un nombramiento. -------------------------------------------------------------------------------------------------------------------------------------------</w:t>
      </w:r>
      <w:r w:rsidR="00041DD6">
        <w:rPr>
          <w:rFonts w:ascii="Montserrat" w:eastAsia="Microsoft JhengHei Light" w:hAnsi="Montserrat"/>
        </w:rPr>
        <w:t>-----------</w:t>
      </w:r>
      <w:r w:rsidR="003B06CC" w:rsidRPr="003B06CC">
        <w:rPr>
          <w:rFonts w:ascii="Montserrat" w:eastAsia="Microsoft JhengHei Light" w:hAnsi="Montserrat"/>
        </w:rPr>
        <w:t>-------</w:t>
      </w:r>
    </w:p>
    <w:p w:rsidR="00A4491A" w:rsidRDefault="003B06CC" w:rsidP="003B06CC">
      <w:pPr>
        <w:jc w:val="both"/>
        <w:rPr>
          <w:rFonts w:ascii="Montserrat" w:eastAsia="Microsoft JhengHei Light" w:hAnsi="Montserrat"/>
        </w:rPr>
      </w:pPr>
      <w:r w:rsidRPr="003B06CC">
        <w:rPr>
          <w:rFonts w:ascii="Montserrat" w:eastAsia="Microsoft JhengHei Light" w:hAnsi="Montserrat"/>
        </w:rPr>
        <w:t xml:space="preserve">En uso de la palabra la </w:t>
      </w:r>
      <w:r w:rsidRPr="002A0B97">
        <w:rPr>
          <w:rFonts w:ascii="Montserrat" w:eastAsia="Microsoft JhengHei Light" w:hAnsi="Montserrat"/>
          <w:b/>
        </w:rPr>
        <w:t>C.P. Raquel</w:t>
      </w:r>
      <w:r w:rsidRPr="003B06CC">
        <w:rPr>
          <w:rFonts w:ascii="Montserrat" w:eastAsia="Microsoft JhengHei Light" w:hAnsi="Montserrat"/>
        </w:rPr>
        <w:t xml:space="preserve"> mencion</w:t>
      </w:r>
      <w:r w:rsidR="00991AC3">
        <w:rPr>
          <w:rFonts w:ascii="Montserrat" w:eastAsia="Microsoft JhengHei Light" w:hAnsi="Montserrat"/>
        </w:rPr>
        <w:t>ó</w:t>
      </w:r>
      <w:r w:rsidRPr="003B06CC">
        <w:rPr>
          <w:rFonts w:ascii="Montserrat" w:eastAsia="Microsoft JhengHei Light" w:hAnsi="Montserrat"/>
        </w:rPr>
        <w:t xml:space="preserve"> que, no es el propósito, para mi seguir formando parte del </w:t>
      </w:r>
      <w:r w:rsidR="00991AC3" w:rsidRPr="003B06CC">
        <w:rPr>
          <w:rFonts w:ascii="Montserrat" w:eastAsia="Microsoft JhengHei Light" w:hAnsi="Montserrat"/>
        </w:rPr>
        <w:t>Comité</w:t>
      </w:r>
      <w:r w:rsidR="00237591">
        <w:rPr>
          <w:rFonts w:ascii="Montserrat" w:eastAsia="Microsoft JhengHei Light" w:hAnsi="Montserrat"/>
        </w:rPr>
        <w:t xml:space="preserve"> como</w:t>
      </w:r>
      <w:r w:rsidR="00D32A52">
        <w:rPr>
          <w:rFonts w:ascii="Montserrat" w:eastAsia="Microsoft JhengHei Light" w:hAnsi="Montserrat"/>
        </w:rPr>
        <w:t xml:space="preserve"> Coordinadora de Archivo es una fortaleza </w:t>
      </w:r>
      <w:r w:rsidR="004643D0">
        <w:rPr>
          <w:rFonts w:ascii="Montserrat" w:eastAsia="Microsoft JhengHei Light" w:hAnsi="Montserrat"/>
        </w:rPr>
        <w:t>al acervo documental del Instituto</w:t>
      </w:r>
      <w:r w:rsidR="00D32A52">
        <w:rPr>
          <w:rFonts w:ascii="Montserrat" w:eastAsia="Microsoft JhengHei Light" w:hAnsi="Montserrat"/>
        </w:rPr>
        <w:t>,</w:t>
      </w:r>
      <w:r w:rsidRPr="003B06CC">
        <w:rPr>
          <w:rFonts w:ascii="Montserrat" w:eastAsia="Microsoft JhengHei Light" w:hAnsi="Montserrat"/>
        </w:rPr>
        <w:t xml:space="preserve"> </w:t>
      </w:r>
      <w:r w:rsidR="00237591">
        <w:rPr>
          <w:rFonts w:ascii="Montserrat" w:eastAsia="Microsoft JhengHei Light" w:hAnsi="Montserrat"/>
        </w:rPr>
        <w:t>asimismo</w:t>
      </w:r>
      <w:r w:rsidR="00D32A52">
        <w:rPr>
          <w:rFonts w:ascii="Montserrat" w:eastAsia="Microsoft JhengHei Light" w:hAnsi="Montserrat"/>
        </w:rPr>
        <w:t>,</w:t>
      </w:r>
      <w:r w:rsidRPr="003B06CC">
        <w:rPr>
          <w:rFonts w:ascii="Montserrat" w:eastAsia="Microsoft JhengHei Light" w:hAnsi="Montserrat"/>
        </w:rPr>
        <w:t xml:space="preserve"> soy quien coordin</w:t>
      </w:r>
      <w:r w:rsidR="00991AC3">
        <w:rPr>
          <w:rFonts w:ascii="Montserrat" w:eastAsia="Microsoft JhengHei Light" w:hAnsi="Montserrat"/>
        </w:rPr>
        <w:t>a</w:t>
      </w:r>
      <w:r w:rsidRPr="003B06CC">
        <w:rPr>
          <w:rFonts w:ascii="Montserrat" w:eastAsia="Microsoft JhengHei Light" w:hAnsi="Montserrat"/>
        </w:rPr>
        <w:t xml:space="preserve"> la </w:t>
      </w:r>
      <w:r w:rsidR="00991AC3" w:rsidRPr="003B06CC">
        <w:rPr>
          <w:rFonts w:ascii="Montserrat" w:eastAsia="Microsoft JhengHei Light" w:hAnsi="Montserrat"/>
        </w:rPr>
        <w:t xml:space="preserve">Unidad </w:t>
      </w:r>
      <w:r w:rsidRPr="003B06CC">
        <w:rPr>
          <w:rFonts w:ascii="Montserrat" w:eastAsia="Microsoft JhengHei Light" w:hAnsi="Montserrat"/>
        </w:rPr>
        <w:t xml:space="preserve">de </w:t>
      </w:r>
      <w:r w:rsidR="00991AC3" w:rsidRPr="003B06CC">
        <w:rPr>
          <w:rFonts w:ascii="Montserrat" w:eastAsia="Microsoft JhengHei Light" w:hAnsi="Montserrat"/>
        </w:rPr>
        <w:t>Transparencia aunque</w:t>
      </w:r>
      <w:r w:rsidRPr="003B06CC">
        <w:rPr>
          <w:rFonts w:ascii="Montserrat" w:eastAsia="Microsoft JhengHei Light" w:hAnsi="Montserrat"/>
        </w:rPr>
        <w:t xml:space="preserve"> el titular sea el Lic. </w:t>
      </w:r>
      <w:proofErr w:type="spellStart"/>
      <w:r w:rsidRPr="003B06CC">
        <w:rPr>
          <w:rFonts w:ascii="Montserrat" w:eastAsia="Microsoft JhengHei Light" w:hAnsi="Montserrat"/>
        </w:rPr>
        <w:t>Arvizu</w:t>
      </w:r>
      <w:proofErr w:type="spellEnd"/>
      <w:r w:rsidR="00991AC3">
        <w:rPr>
          <w:rFonts w:ascii="Montserrat" w:eastAsia="Microsoft JhengHei Light" w:hAnsi="Montserrat"/>
        </w:rPr>
        <w:t>,</w:t>
      </w:r>
      <w:r w:rsidRPr="003B06CC">
        <w:rPr>
          <w:rFonts w:ascii="Montserrat" w:eastAsia="Microsoft JhengHei Light" w:hAnsi="Montserrat"/>
        </w:rPr>
        <w:t xml:space="preserve"> es por eso que buscamos no estar en incumplimiento en est</w:t>
      </w:r>
      <w:r w:rsidR="00991AC3">
        <w:rPr>
          <w:rFonts w:ascii="Montserrat" w:eastAsia="Microsoft JhengHei Light" w:hAnsi="Montserrat"/>
        </w:rPr>
        <w:t>e</w:t>
      </w:r>
      <w:r w:rsidRPr="003B06CC">
        <w:rPr>
          <w:rFonts w:ascii="Montserrat" w:eastAsia="Microsoft JhengHei Light" w:hAnsi="Montserrat"/>
        </w:rPr>
        <w:t xml:space="preserve"> </w:t>
      </w:r>
      <w:r w:rsidR="00991AC3">
        <w:rPr>
          <w:rFonts w:ascii="Montserrat" w:eastAsia="Microsoft JhengHei Light" w:hAnsi="Montserrat"/>
        </w:rPr>
        <w:t>p</w:t>
      </w:r>
      <w:r w:rsidRPr="003B06CC">
        <w:rPr>
          <w:rFonts w:ascii="Montserrat" w:eastAsia="Microsoft JhengHei Light" w:hAnsi="Montserrat"/>
        </w:rPr>
        <w:t>unto</w:t>
      </w:r>
      <w:r w:rsidR="00D32A52">
        <w:rPr>
          <w:rFonts w:ascii="Montserrat" w:eastAsia="Microsoft JhengHei Light" w:hAnsi="Montserrat"/>
        </w:rPr>
        <w:t>,</w:t>
      </w:r>
      <w:r w:rsidRPr="003B06CC">
        <w:rPr>
          <w:rFonts w:ascii="Montserrat" w:eastAsia="Microsoft JhengHei Light" w:hAnsi="Montserrat"/>
        </w:rPr>
        <w:t xml:space="preserve"> y si la ley prevé que la titular de esta </w:t>
      </w:r>
      <w:r w:rsidR="00237591" w:rsidRPr="003B06CC">
        <w:rPr>
          <w:rFonts w:ascii="Montserrat" w:eastAsia="Microsoft JhengHei Light" w:hAnsi="Montserrat"/>
        </w:rPr>
        <w:t xml:space="preserve">Institución </w:t>
      </w:r>
      <w:r w:rsidRPr="003B06CC">
        <w:rPr>
          <w:rFonts w:ascii="Montserrat" w:eastAsia="Microsoft JhengHei Light" w:hAnsi="Montserrat"/>
        </w:rPr>
        <w:t>puede definir quién me puede suplir</w:t>
      </w:r>
      <w:r w:rsidR="004643D0">
        <w:rPr>
          <w:rFonts w:ascii="Montserrat" w:eastAsia="Microsoft JhengHei Light" w:hAnsi="Montserrat"/>
        </w:rPr>
        <w:t xml:space="preserve">, </w:t>
      </w:r>
      <w:r w:rsidR="00237591">
        <w:rPr>
          <w:rFonts w:ascii="Montserrat" w:eastAsia="Microsoft JhengHei Light" w:hAnsi="Montserrat"/>
        </w:rPr>
        <w:t>como integrante de este Comité sin la necesidad de nombrar a otro Coordinador de Archivo o Titular de la Unidad de Transparencia</w:t>
      </w:r>
      <w:r w:rsidR="00FD6F51">
        <w:rPr>
          <w:rFonts w:ascii="Montserrat" w:eastAsia="Microsoft JhengHei Light" w:hAnsi="Montserrat"/>
        </w:rPr>
        <w:t>, además,</w:t>
      </w:r>
      <w:r w:rsidR="00237591">
        <w:rPr>
          <w:rFonts w:ascii="Montserrat" w:eastAsia="Microsoft JhengHei Light" w:hAnsi="Montserrat"/>
        </w:rPr>
        <w:t xml:space="preserve"> </w:t>
      </w:r>
      <w:r w:rsidRPr="003B06CC">
        <w:rPr>
          <w:rFonts w:ascii="Montserrat" w:eastAsia="Microsoft JhengHei Light" w:hAnsi="Montserrat"/>
        </w:rPr>
        <w:t>nos dimos a la tarea de ver en otras instituciones. -------------------------------------------------------------------------------</w:t>
      </w:r>
      <w:r w:rsidR="00991AC3">
        <w:rPr>
          <w:rFonts w:ascii="Montserrat" w:eastAsia="Microsoft JhengHei Light" w:hAnsi="Montserrat"/>
        </w:rPr>
        <w:t>------</w:t>
      </w:r>
      <w:r w:rsidRPr="003B06CC">
        <w:rPr>
          <w:rFonts w:ascii="Montserrat" w:eastAsia="Microsoft JhengHei Light" w:hAnsi="Montserrat"/>
        </w:rPr>
        <w:t>-------------------</w:t>
      </w:r>
      <w:r w:rsidR="004643D0">
        <w:rPr>
          <w:rFonts w:ascii="Montserrat" w:eastAsia="Microsoft JhengHei Light" w:hAnsi="Montserrat"/>
        </w:rPr>
        <w:t>----------------------------------------------------------</w:t>
      </w:r>
      <w:r w:rsidRPr="003B06CC">
        <w:rPr>
          <w:rFonts w:ascii="Montserrat" w:eastAsia="Microsoft JhengHei Light" w:hAnsi="Montserrat"/>
        </w:rPr>
        <w:t xml:space="preserve">En uso de la palabra el </w:t>
      </w:r>
      <w:r w:rsidRPr="002A0B97">
        <w:rPr>
          <w:rFonts w:ascii="Montserrat" w:eastAsia="Microsoft JhengHei Light" w:hAnsi="Montserrat"/>
          <w:b/>
        </w:rPr>
        <w:t xml:space="preserve">Lic. </w:t>
      </w:r>
      <w:proofErr w:type="spellStart"/>
      <w:r w:rsidR="00041DD6">
        <w:rPr>
          <w:rFonts w:ascii="Montserrat" w:eastAsia="Microsoft JhengHei Light" w:hAnsi="Montserrat"/>
          <w:b/>
        </w:rPr>
        <w:t>Malpica</w:t>
      </w:r>
      <w:proofErr w:type="spellEnd"/>
      <w:r w:rsidRPr="003B06CC">
        <w:rPr>
          <w:rFonts w:ascii="Montserrat" w:eastAsia="Microsoft JhengHei Light" w:hAnsi="Montserrat"/>
        </w:rPr>
        <w:t xml:space="preserve"> mencion</w:t>
      </w:r>
      <w:r w:rsidR="00161C8B">
        <w:rPr>
          <w:rFonts w:ascii="Montserrat" w:eastAsia="Microsoft JhengHei Light" w:hAnsi="Montserrat"/>
        </w:rPr>
        <w:t>ó</w:t>
      </w:r>
      <w:r w:rsidRPr="003B06CC">
        <w:rPr>
          <w:rFonts w:ascii="Montserrat" w:eastAsia="Microsoft JhengHei Light" w:hAnsi="Montserrat"/>
        </w:rPr>
        <w:t xml:space="preserve"> que, en el</w:t>
      </w:r>
      <w:r w:rsidR="009E01AF">
        <w:rPr>
          <w:rFonts w:ascii="Montserrat" w:eastAsia="Microsoft JhengHei Light" w:hAnsi="Montserrat"/>
        </w:rPr>
        <w:t xml:space="preserve"> Instituto Nacional</w:t>
      </w:r>
      <w:r w:rsidRPr="003B06CC">
        <w:rPr>
          <w:rFonts w:ascii="Montserrat" w:eastAsia="Microsoft JhengHei Light" w:hAnsi="Montserrat"/>
        </w:rPr>
        <w:t xml:space="preserve"> de </w:t>
      </w:r>
      <w:r w:rsidR="009E01AF" w:rsidRPr="003B06CC">
        <w:rPr>
          <w:rFonts w:ascii="Montserrat" w:eastAsia="Microsoft JhengHei Light" w:hAnsi="Montserrat"/>
        </w:rPr>
        <w:t xml:space="preserve">Rehabilitación </w:t>
      </w:r>
      <w:r w:rsidRPr="003B06CC">
        <w:rPr>
          <w:rFonts w:ascii="Montserrat" w:eastAsia="Microsoft JhengHei Light" w:hAnsi="Montserrat"/>
        </w:rPr>
        <w:t xml:space="preserve">está el </w:t>
      </w:r>
      <w:r w:rsidR="00161C8B" w:rsidRPr="003B06CC">
        <w:rPr>
          <w:rFonts w:ascii="Montserrat" w:eastAsia="Microsoft JhengHei Light" w:hAnsi="Montserrat"/>
        </w:rPr>
        <w:t xml:space="preserve">Subdirector </w:t>
      </w:r>
      <w:r w:rsidRPr="003B06CC">
        <w:rPr>
          <w:rFonts w:ascii="Montserrat" w:eastAsia="Microsoft JhengHei Light" w:hAnsi="Montserrat"/>
        </w:rPr>
        <w:t xml:space="preserve">de </w:t>
      </w:r>
      <w:r w:rsidR="00161C8B" w:rsidRPr="003B06CC">
        <w:rPr>
          <w:rFonts w:ascii="Montserrat" w:eastAsia="Microsoft JhengHei Light" w:hAnsi="Montserrat"/>
        </w:rPr>
        <w:t xml:space="preserve">Asuntos Jurídicos </w:t>
      </w:r>
      <w:r w:rsidRPr="003B06CC">
        <w:rPr>
          <w:rFonts w:ascii="Montserrat" w:eastAsia="Microsoft JhengHei Light" w:hAnsi="Montserrat"/>
        </w:rPr>
        <w:t>a</w:t>
      </w:r>
      <w:r w:rsidR="00161C8B">
        <w:rPr>
          <w:rFonts w:ascii="Montserrat" w:eastAsia="Microsoft JhengHei Light" w:hAnsi="Montserrat"/>
        </w:rPr>
        <w:t>l</w:t>
      </w:r>
      <w:r w:rsidRPr="003B06CC">
        <w:rPr>
          <w:rFonts w:ascii="Montserrat" w:eastAsia="Microsoft JhengHei Light" w:hAnsi="Montserrat"/>
        </w:rPr>
        <w:t xml:space="preserve"> igual </w:t>
      </w:r>
      <w:r w:rsidR="004643D0">
        <w:rPr>
          <w:rFonts w:ascii="Montserrat" w:eastAsia="Microsoft JhengHei Light" w:hAnsi="Montserrat"/>
        </w:rPr>
        <w:t>en</w:t>
      </w:r>
      <w:r w:rsidRPr="003B06CC">
        <w:rPr>
          <w:rFonts w:ascii="Montserrat" w:eastAsia="Microsoft JhengHei Light" w:hAnsi="Montserrat"/>
        </w:rPr>
        <w:t xml:space="preserve"> la SEMARNAT</w:t>
      </w:r>
      <w:r w:rsidR="004643D0">
        <w:rPr>
          <w:rFonts w:ascii="Montserrat" w:eastAsia="Microsoft JhengHei Light" w:hAnsi="Montserrat"/>
        </w:rPr>
        <w:t xml:space="preserve"> sin ser titulares de la Unidad de Transparencia</w:t>
      </w:r>
      <w:r w:rsidRPr="003B06CC">
        <w:rPr>
          <w:rFonts w:ascii="Montserrat" w:eastAsia="Microsoft JhengHei Light" w:hAnsi="Montserrat"/>
        </w:rPr>
        <w:t>.------------------------------------------------------------------------------------</w:t>
      </w:r>
      <w:r w:rsidR="004643D0">
        <w:rPr>
          <w:rFonts w:ascii="Montserrat" w:eastAsia="Microsoft JhengHei Light" w:hAnsi="Montserrat"/>
        </w:rPr>
        <w:t>----------------------------------------</w:t>
      </w:r>
      <w:r w:rsidR="004643D0" w:rsidRPr="003B06CC" w:rsidDel="009E01AF">
        <w:rPr>
          <w:rFonts w:ascii="Montserrat" w:eastAsia="Microsoft JhengHei Light" w:hAnsi="Montserrat"/>
        </w:rPr>
        <w:t xml:space="preserve"> </w:t>
      </w:r>
      <w:r w:rsidRPr="003B06CC">
        <w:rPr>
          <w:rFonts w:ascii="Montserrat" w:eastAsia="Microsoft JhengHei Light" w:hAnsi="Montserrat"/>
        </w:rPr>
        <w:t xml:space="preserve">En uso de la palabra el </w:t>
      </w:r>
      <w:r w:rsidRPr="002A0B97">
        <w:rPr>
          <w:rFonts w:ascii="Montserrat" w:eastAsia="Microsoft JhengHei Light" w:hAnsi="Montserrat"/>
          <w:b/>
        </w:rPr>
        <w:t xml:space="preserve">Lic. </w:t>
      </w:r>
      <w:proofErr w:type="spellStart"/>
      <w:r w:rsidRPr="002A0B97">
        <w:rPr>
          <w:rFonts w:ascii="Montserrat" w:eastAsia="Microsoft JhengHei Light" w:hAnsi="Montserrat"/>
          <w:b/>
        </w:rPr>
        <w:t>Arvizu</w:t>
      </w:r>
      <w:proofErr w:type="spellEnd"/>
      <w:r w:rsidRPr="003B06CC">
        <w:rPr>
          <w:rFonts w:ascii="Montserrat" w:eastAsia="Microsoft JhengHei Light" w:hAnsi="Montserrat"/>
        </w:rPr>
        <w:t xml:space="preserve"> </w:t>
      </w:r>
      <w:r w:rsidR="00161C8B">
        <w:rPr>
          <w:rFonts w:ascii="Montserrat" w:eastAsia="Microsoft JhengHei Light" w:hAnsi="Montserrat"/>
        </w:rPr>
        <w:t>dijo</w:t>
      </w:r>
      <w:r w:rsidRPr="003B06CC">
        <w:rPr>
          <w:rFonts w:ascii="Montserrat" w:eastAsia="Microsoft JhengHei Light" w:hAnsi="Montserrat"/>
        </w:rPr>
        <w:t xml:space="preserve"> que, ese no es el propósito, puede ser que la </w:t>
      </w:r>
      <w:r w:rsidR="00161C8B" w:rsidRPr="003B06CC">
        <w:rPr>
          <w:rFonts w:ascii="Montserrat" w:eastAsia="Microsoft JhengHei Light" w:hAnsi="Montserrat"/>
        </w:rPr>
        <w:t xml:space="preserve">Unidad </w:t>
      </w:r>
      <w:r w:rsidRPr="003B06CC">
        <w:rPr>
          <w:rFonts w:ascii="Montserrat" w:eastAsia="Microsoft JhengHei Light" w:hAnsi="Montserrat"/>
        </w:rPr>
        <w:t xml:space="preserve">de </w:t>
      </w:r>
      <w:r w:rsidR="00161C8B" w:rsidRPr="003B06CC">
        <w:rPr>
          <w:rFonts w:ascii="Montserrat" w:eastAsia="Microsoft JhengHei Light" w:hAnsi="Montserrat"/>
        </w:rPr>
        <w:t xml:space="preserve">Transparencia </w:t>
      </w:r>
      <w:r w:rsidRPr="003B06CC">
        <w:rPr>
          <w:rFonts w:ascii="Montserrat" w:eastAsia="Microsoft JhengHei Light" w:hAnsi="Montserrat"/>
        </w:rPr>
        <w:t xml:space="preserve">dependa de </w:t>
      </w:r>
      <w:r w:rsidR="00161C8B" w:rsidRPr="003B06CC">
        <w:rPr>
          <w:rFonts w:ascii="Montserrat" w:eastAsia="Microsoft JhengHei Light" w:hAnsi="Montserrat"/>
        </w:rPr>
        <w:t>Jurídico</w:t>
      </w:r>
      <w:r w:rsidR="00161C8B">
        <w:rPr>
          <w:rFonts w:ascii="Montserrat" w:eastAsia="Microsoft JhengHei Light" w:hAnsi="Montserrat"/>
        </w:rPr>
        <w:t>,</w:t>
      </w:r>
      <w:r w:rsidR="00161C8B" w:rsidRPr="003B06CC">
        <w:rPr>
          <w:rFonts w:ascii="Montserrat" w:eastAsia="Microsoft JhengHei Light" w:hAnsi="Montserrat"/>
        </w:rPr>
        <w:t xml:space="preserve"> </w:t>
      </w:r>
      <w:r w:rsidRPr="003B06CC">
        <w:rPr>
          <w:rFonts w:ascii="Montserrat" w:eastAsia="Microsoft JhengHei Light" w:hAnsi="Montserrat"/>
        </w:rPr>
        <w:t xml:space="preserve">se tendría que ver y centro </w:t>
      </w:r>
      <w:r w:rsidR="007D76E0">
        <w:rPr>
          <w:rFonts w:ascii="Montserrat" w:eastAsia="Microsoft JhengHei Light" w:hAnsi="Montserrat"/>
        </w:rPr>
        <w:t xml:space="preserve">la atención </w:t>
      </w:r>
      <w:r w:rsidRPr="003B06CC">
        <w:rPr>
          <w:rFonts w:ascii="Montserrat" w:eastAsia="Microsoft JhengHei Light" w:hAnsi="Montserrat"/>
        </w:rPr>
        <w:t xml:space="preserve">sobre </w:t>
      </w:r>
      <w:r w:rsidR="00D32A52">
        <w:rPr>
          <w:rFonts w:ascii="Montserrat" w:eastAsia="Microsoft JhengHei Light" w:hAnsi="Montserrat"/>
        </w:rPr>
        <w:t>el</w:t>
      </w:r>
      <w:r w:rsidRPr="003B06CC">
        <w:rPr>
          <w:rFonts w:ascii="Montserrat" w:eastAsia="Microsoft JhengHei Light" w:hAnsi="Montserrat"/>
        </w:rPr>
        <w:t xml:space="preserve"> párrafo</w:t>
      </w:r>
      <w:r w:rsidR="00D32A52">
        <w:rPr>
          <w:rFonts w:ascii="Montserrat" w:eastAsia="Microsoft JhengHei Light" w:hAnsi="Montserrat"/>
        </w:rPr>
        <w:t xml:space="preserve"> tercero del artículo 64 de la Ley Federal de Transparencia y Acceso a la Información Pública</w:t>
      </w:r>
      <w:r w:rsidR="007D76E0">
        <w:rPr>
          <w:rFonts w:ascii="Montserrat" w:eastAsia="Microsoft JhengHei Light" w:hAnsi="Montserrat"/>
        </w:rPr>
        <w:t>,</w:t>
      </w:r>
      <w:r w:rsidR="00D32A52">
        <w:rPr>
          <w:rFonts w:ascii="Montserrat" w:eastAsia="Microsoft JhengHei Light" w:hAnsi="Montserrat"/>
        </w:rPr>
        <w:t xml:space="preserve"> esta ley</w:t>
      </w:r>
      <w:r w:rsidRPr="003B06CC">
        <w:rPr>
          <w:rFonts w:ascii="Montserrat" w:eastAsia="Microsoft JhengHei Light" w:hAnsi="Montserrat"/>
        </w:rPr>
        <w:t xml:space="preserve"> da </w:t>
      </w:r>
      <w:r w:rsidR="00D32A52">
        <w:rPr>
          <w:rFonts w:ascii="Montserrat" w:eastAsia="Microsoft JhengHei Light" w:hAnsi="Montserrat"/>
        </w:rPr>
        <w:t>l</w:t>
      </w:r>
      <w:r w:rsidRPr="003B06CC">
        <w:rPr>
          <w:rFonts w:ascii="Montserrat" w:eastAsia="Microsoft JhengHei Light" w:hAnsi="Montserrat"/>
        </w:rPr>
        <w:t>a posibilidad</w:t>
      </w:r>
      <w:r w:rsidR="00D32A52">
        <w:rPr>
          <w:rFonts w:ascii="Montserrat" w:eastAsia="Microsoft JhengHei Light" w:hAnsi="Montserrat"/>
        </w:rPr>
        <w:t xml:space="preserve"> de </w:t>
      </w:r>
      <w:r w:rsidR="00525286">
        <w:rPr>
          <w:rFonts w:ascii="Montserrat" w:eastAsia="Microsoft JhengHei Light" w:hAnsi="Montserrat"/>
        </w:rPr>
        <w:t>suplir al subordinado integrante del Comité</w:t>
      </w:r>
      <w:r w:rsidR="00161C8B">
        <w:rPr>
          <w:rFonts w:ascii="Montserrat" w:eastAsia="Microsoft JhengHei Light" w:hAnsi="Montserrat"/>
        </w:rPr>
        <w:t xml:space="preserve">. </w:t>
      </w:r>
      <w:r w:rsidRPr="003B06CC">
        <w:rPr>
          <w:rFonts w:ascii="Montserrat" w:eastAsia="Microsoft JhengHei Light" w:hAnsi="Montserrat"/>
        </w:rPr>
        <w:t>-----------------------------------------------------------------------------------------------------</w:t>
      </w:r>
      <w:r w:rsidR="00161C8B">
        <w:rPr>
          <w:rFonts w:ascii="Montserrat" w:eastAsia="Microsoft JhengHei Light" w:hAnsi="Montserrat"/>
        </w:rPr>
        <w:t>-----------------------</w:t>
      </w:r>
      <w:r w:rsidRPr="003B06CC">
        <w:rPr>
          <w:rFonts w:ascii="Montserrat" w:eastAsia="Microsoft JhengHei Light" w:hAnsi="Montserrat"/>
        </w:rPr>
        <w:t xml:space="preserve">------------------En uso de la palabra la </w:t>
      </w:r>
      <w:r w:rsidRPr="002A0B97">
        <w:rPr>
          <w:rFonts w:ascii="Montserrat" w:eastAsia="Microsoft JhengHei Light" w:hAnsi="Montserrat"/>
          <w:b/>
        </w:rPr>
        <w:t>C.P. Raquel</w:t>
      </w:r>
      <w:r w:rsidRPr="003B06CC">
        <w:rPr>
          <w:rFonts w:ascii="Montserrat" w:eastAsia="Microsoft JhengHei Light" w:hAnsi="Montserrat"/>
        </w:rPr>
        <w:t xml:space="preserve"> </w:t>
      </w:r>
      <w:r w:rsidR="00161C8B">
        <w:rPr>
          <w:rFonts w:ascii="Montserrat" w:eastAsia="Microsoft JhengHei Light" w:hAnsi="Montserrat"/>
        </w:rPr>
        <w:t>comentó</w:t>
      </w:r>
      <w:r w:rsidRPr="003B06CC">
        <w:rPr>
          <w:rFonts w:ascii="Montserrat" w:eastAsia="Microsoft JhengHei Light" w:hAnsi="Montserrat"/>
        </w:rPr>
        <w:t xml:space="preserve"> que, </w:t>
      </w:r>
      <w:r w:rsidR="00161C8B">
        <w:rPr>
          <w:rFonts w:ascii="Montserrat" w:eastAsia="Microsoft JhengHei Light" w:hAnsi="Montserrat"/>
        </w:rPr>
        <w:t>en ciertas Instituciones</w:t>
      </w:r>
      <w:r w:rsidRPr="003B06CC">
        <w:rPr>
          <w:rFonts w:ascii="Montserrat" w:eastAsia="Microsoft JhengHei Light" w:hAnsi="Montserrat"/>
        </w:rPr>
        <w:t xml:space="preserve"> el </w:t>
      </w:r>
      <w:r w:rsidR="00161C8B" w:rsidRPr="003B06CC">
        <w:rPr>
          <w:rFonts w:ascii="Montserrat" w:eastAsia="Microsoft JhengHei Light" w:hAnsi="Montserrat"/>
        </w:rPr>
        <w:t xml:space="preserve">Subdirector </w:t>
      </w:r>
      <w:r w:rsidRPr="003B06CC">
        <w:rPr>
          <w:rFonts w:ascii="Montserrat" w:eastAsia="Microsoft JhengHei Light" w:hAnsi="Montserrat"/>
        </w:rPr>
        <w:t xml:space="preserve">de </w:t>
      </w:r>
      <w:r w:rsidR="00161C8B" w:rsidRPr="003B06CC">
        <w:rPr>
          <w:rFonts w:ascii="Montserrat" w:eastAsia="Microsoft JhengHei Light" w:hAnsi="Montserrat"/>
        </w:rPr>
        <w:t>Asuntos Jurídicos</w:t>
      </w:r>
      <w:r w:rsidR="00161C8B">
        <w:rPr>
          <w:rFonts w:ascii="Montserrat" w:eastAsia="Microsoft JhengHei Light" w:hAnsi="Montserrat"/>
        </w:rPr>
        <w:t xml:space="preserve"> es </w:t>
      </w:r>
      <w:r w:rsidR="00161C8B" w:rsidRPr="003B06CC">
        <w:rPr>
          <w:rFonts w:ascii="Montserrat" w:eastAsia="Microsoft JhengHei Light" w:hAnsi="Montserrat"/>
        </w:rPr>
        <w:t>independiente</w:t>
      </w:r>
      <w:r w:rsidR="00161C8B">
        <w:rPr>
          <w:rFonts w:ascii="Montserrat" w:eastAsia="Microsoft JhengHei Light" w:hAnsi="Montserrat"/>
        </w:rPr>
        <w:t xml:space="preserve"> del Titular de la Unidad de Transparencia </w:t>
      </w:r>
      <w:r w:rsidRPr="003B06CC">
        <w:rPr>
          <w:rFonts w:ascii="Montserrat" w:eastAsia="Microsoft JhengHei Light" w:hAnsi="Montserrat"/>
        </w:rPr>
        <w:t>. ----------------------------------------------------------------------------------------------------------------------------------------------------------------</w:t>
      </w:r>
      <w:r w:rsidR="00161C8B">
        <w:rPr>
          <w:rFonts w:ascii="Montserrat" w:eastAsia="Microsoft JhengHei Light" w:hAnsi="Montserrat"/>
        </w:rPr>
        <w:t>-----------</w:t>
      </w:r>
      <w:r w:rsidRPr="003B06CC">
        <w:rPr>
          <w:rFonts w:ascii="Montserrat" w:eastAsia="Microsoft JhengHei Light" w:hAnsi="Montserrat"/>
        </w:rPr>
        <w:t>--</w:t>
      </w:r>
      <w:r w:rsidR="007D73AF" w:rsidRPr="007D73AF">
        <w:t xml:space="preserve"> </w:t>
      </w:r>
      <w:r w:rsidR="007D73AF" w:rsidRPr="007D73AF">
        <w:rPr>
          <w:rFonts w:ascii="Montserrat" w:eastAsia="Microsoft JhengHei Light" w:hAnsi="Montserrat"/>
        </w:rPr>
        <w:t xml:space="preserve">En uso de la palabra la </w:t>
      </w:r>
      <w:r w:rsidR="007D73AF" w:rsidRPr="002A0B97">
        <w:rPr>
          <w:rFonts w:ascii="Montserrat" w:eastAsia="Microsoft JhengHei Light" w:hAnsi="Montserrat"/>
          <w:b/>
        </w:rPr>
        <w:t>Lic</w:t>
      </w:r>
      <w:r w:rsidR="00041DD6" w:rsidRPr="002A0B97">
        <w:rPr>
          <w:rFonts w:ascii="Montserrat" w:eastAsia="Microsoft JhengHei Light" w:hAnsi="Montserrat"/>
          <w:b/>
        </w:rPr>
        <w:t>.</w:t>
      </w:r>
      <w:r w:rsidR="007D73AF" w:rsidRPr="002A0B97">
        <w:rPr>
          <w:rFonts w:ascii="Montserrat" w:eastAsia="Microsoft JhengHei Light" w:hAnsi="Montserrat"/>
          <w:b/>
        </w:rPr>
        <w:t xml:space="preserve"> Flores</w:t>
      </w:r>
      <w:r w:rsidR="007D73AF" w:rsidRPr="007D73AF">
        <w:rPr>
          <w:rFonts w:ascii="Montserrat" w:eastAsia="Microsoft JhengHei Light" w:hAnsi="Montserrat"/>
        </w:rPr>
        <w:t xml:space="preserve"> comentó que, </w:t>
      </w:r>
      <w:r w:rsidRPr="003B06CC">
        <w:rPr>
          <w:rFonts w:ascii="Montserrat" w:eastAsia="Microsoft JhengHei Light" w:hAnsi="Montserrat"/>
        </w:rPr>
        <w:t xml:space="preserve">si </w:t>
      </w:r>
      <w:r w:rsidR="009E01AF" w:rsidRPr="003B06CC">
        <w:rPr>
          <w:rFonts w:ascii="Montserrat" w:eastAsia="Microsoft JhengHei Light" w:hAnsi="Montserrat"/>
        </w:rPr>
        <w:t>Contadora,</w:t>
      </w:r>
      <w:r w:rsidR="0079255A" w:rsidRPr="003B06CC">
        <w:rPr>
          <w:rFonts w:ascii="Montserrat" w:eastAsia="Microsoft JhengHei Light" w:hAnsi="Montserrat"/>
        </w:rPr>
        <w:t xml:space="preserve"> </w:t>
      </w:r>
      <w:r w:rsidRPr="003B06CC">
        <w:rPr>
          <w:rFonts w:ascii="Montserrat" w:eastAsia="Microsoft JhengHei Light" w:hAnsi="Montserrat"/>
        </w:rPr>
        <w:t xml:space="preserve">pero eso es un supuesto porque también </w:t>
      </w:r>
      <w:r w:rsidR="00A509A7">
        <w:rPr>
          <w:rFonts w:ascii="Montserrat" w:eastAsia="Microsoft JhengHei Light" w:hAnsi="Montserrat"/>
        </w:rPr>
        <w:t>hay que</w:t>
      </w:r>
      <w:r w:rsidRPr="003B06CC">
        <w:rPr>
          <w:rFonts w:ascii="Montserrat" w:eastAsia="Microsoft JhengHei Light" w:hAnsi="Montserrat"/>
        </w:rPr>
        <w:t xml:space="preserve"> ver lo</w:t>
      </w:r>
      <w:r w:rsidR="00A509A7">
        <w:rPr>
          <w:rFonts w:ascii="Montserrat" w:eastAsia="Microsoft JhengHei Light" w:hAnsi="Montserrat"/>
        </w:rPr>
        <w:t xml:space="preserve"> que</w:t>
      </w:r>
      <w:r w:rsidRPr="003B06CC">
        <w:rPr>
          <w:rFonts w:ascii="Montserrat" w:eastAsia="Microsoft JhengHei Light" w:hAnsi="Montserrat"/>
        </w:rPr>
        <w:t xml:space="preserve"> nosotros tenemos en este momento y </w:t>
      </w:r>
      <w:r w:rsidR="00A509A7">
        <w:rPr>
          <w:rFonts w:ascii="Montserrat" w:eastAsia="Microsoft JhengHei Light" w:hAnsi="Montserrat"/>
        </w:rPr>
        <w:t>si</w:t>
      </w:r>
      <w:r w:rsidRPr="003B06CC">
        <w:rPr>
          <w:rFonts w:ascii="Montserrat" w:eastAsia="Microsoft JhengHei Light" w:hAnsi="Montserrat"/>
        </w:rPr>
        <w:t xml:space="preserve"> tenemos las atribuciones</w:t>
      </w:r>
      <w:r w:rsidR="00525286">
        <w:rPr>
          <w:rFonts w:ascii="Montserrat" w:eastAsia="Microsoft JhengHei Light" w:hAnsi="Montserrat"/>
        </w:rPr>
        <w:t>,</w:t>
      </w:r>
      <w:r w:rsidRPr="003B06CC">
        <w:rPr>
          <w:rFonts w:ascii="Montserrat" w:eastAsia="Microsoft JhengHei Light" w:hAnsi="Montserrat"/>
        </w:rPr>
        <w:t xml:space="preserve"> el jurídico por ningún lado tiene</w:t>
      </w:r>
      <w:r w:rsidR="00525286">
        <w:rPr>
          <w:rFonts w:ascii="Montserrat" w:eastAsia="Microsoft JhengHei Light" w:hAnsi="Montserrat"/>
        </w:rPr>
        <w:t xml:space="preserve"> atribuciones,</w:t>
      </w:r>
      <w:r w:rsidRPr="003B06CC">
        <w:rPr>
          <w:rFonts w:ascii="Montserrat" w:eastAsia="Microsoft JhengHei Light" w:hAnsi="Montserrat"/>
        </w:rPr>
        <w:t xml:space="preserve"> en todo caso donde habla la equivalencia</w:t>
      </w:r>
      <w:r w:rsidR="00525286">
        <w:rPr>
          <w:rFonts w:ascii="Montserrat" w:eastAsia="Microsoft JhengHei Light" w:hAnsi="Montserrat"/>
        </w:rPr>
        <w:t xml:space="preserve"> la Subdirección de Asuntos Jurídicos</w:t>
      </w:r>
      <w:r w:rsidRPr="003B06CC">
        <w:rPr>
          <w:rFonts w:ascii="Montserrat" w:eastAsia="Microsoft JhengHei Light" w:hAnsi="Montserrat"/>
        </w:rPr>
        <w:t xml:space="preserve"> no tiene funciones para tener la </w:t>
      </w:r>
      <w:r w:rsidR="00525286" w:rsidRPr="003B06CC">
        <w:rPr>
          <w:rFonts w:ascii="Montserrat" w:eastAsia="Microsoft JhengHei Light" w:hAnsi="Montserrat"/>
        </w:rPr>
        <w:t xml:space="preserve">Coordinación </w:t>
      </w:r>
      <w:r w:rsidRPr="003B06CC">
        <w:rPr>
          <w:rFonts w:ascii="Montserrat" w:eastAsia="Microsoft JhengHei Light" w:hAnsi="Montserrat"/>
        </w:rPr>
        <w:t xml:space="preserve">de </w:t>
      </w:r>
      <w:r w:rsidR="00525286" w:rsidRPr="003B06CC">
        <w:rPr>
          <w:rFonts w:ascii="Montserrat" w:eastAsia="Microsoft JhengHei Light" w:hAnsi="Montserrat"/>
        </w:rPr>
        <w:t>Archivos</w:t>
      </w:r>
      <w:r w:rsidRPr="003B06CC">
        <w:rPr>
          <w:rFonts w:ascii="Montserrat" w:eastAsia="Microsoft JhengHei Light" w:hAnsi="Montserrat"/>
        </w:rPr>
        <w:t>. ------------------------------------------------------------------------------------------------------------------------</w:t>
      </w:r>
      <w:r w:rsidR="00D81D4B">
        <w:rPr>
          <w:rFonts w:ascii="Montserrat" w:eastAsia="Microsoft JhengHei Light" w:hAnsi="Montserrat"/>
        </w:rPr>
        <w:t>----------------------------</w:t>
      </w:r>
      <w:r w:rsidR="00525286">
        <w:rPr>
          <w:rFonts w:ascii="Montserrat" w:eastAsia="Microsoft JhengHei Light" w:hAnsi="Montserrat"/>
        </w:rPr>
        <w:t>------------------------------------------------</w:t>
      </w:r>
      <w:r w:rsidR="004643D0">
        <w:rPr>
          <w:rFonts w:ascii="Montserrat" w:eastAsia="Microsoft JhengHei Light" w:hAnsi="Montserrat"/>
        </w:rPr>
        <w:t>--</w:t>
      </w:r>
      <w:r w:rsidR="00525286">
        <w:rPr>
          <w:rFonts w:ascii="Montserrat" w:eastAsia="Microsoft JhengHei Light" w:hAnsi="Montserrat"/>
        </w:rPr>
        <w:t>-</w:t>
      </w:r>
      <w:r w:rsidRPr="003B06CC">
        <w:rPr>
          <w:rFonts w:ascii="Montserrat" w:eastAsia="Microsoft JhengHei Light" w:hAnsi="Montserrat"/>
        </w:rPr>
        <w:t xml:space="preserve">En uso de la palabra el </w:t>
      </w:r>
      <w:r w:rsidRPr="002A0B97">
        <w:rPr>
          <w:rFonts w:ascii="Montserrat" w:eastAsia="Microsoft JhengHei Light" w:hAnsi="Montserrat"/>
          <w:b/>
        </w:rPr>
        <w:t xml:space="preserve">Lic. </w:t>
      </w:r>
      <w:proofErr w:type="spellStart"/>
      <w:r w:rsidRPr="002A0B97">
        <w:rPr>
          <w:rFonts w:ascii="Montserrat" w:eastAsia="Microsoft JhengHei Light" w:hAnsi="Montserrat"/>
          <w:b/>
        </w:rPr>
        <w:t>Arvizu</w:t>
      </w:r>
      <w:proofErr w:type="spellEnd"/>
      <w:r w:rsidRPr="003B06CC">
        <w:rPr>
          <w:rFonts w:ascii="Montserrat" w:eastAsia="Microsoft JhengHei Light" w:hAnsi="Montserrat"/>
        </w:rPr>
        <w:t xml:space="preserve"> contesta que, </w:t>
      </w:r>
      <w:r w:rsidR="006436AB">
        <w:rPr>
          <w:rFonts w:ascii="Montserrat" w:eastAsia="Microsoft JhengHei Light" w:hAnsi="Montserrat"/>
        </w:rPr>
        <w:t>n</w:t>
      </w:r>
      <w:r w:rsidRPr="003B06CC">
        <w:rPr>
          <w:rFonts w:ascii="Montserrat" w:eastAsia="Microsoft JhengHei Light" w:hAnsi="Montserrat"/>
        </w:rPr>
        <w:t xml:space="preserve">o asume la </w:t>
      </w:r>
      <w:r w:rsidR="006436AB" w:rsidRPr="003B06CC">
        <w:rPr>
          <w:rFonts w:ascii="Montserrat" w:eastAsia="Microsoft JhengHei Light" w:hAnsi="Montserrat"/>
        </w:rPr>
        <w:t xml:space="preserve">Coordinación </w:t>
      </w:r>
      <w:r w:rsidRPr="003B06CC">
        <w:rPr>
          <w:rFonts w:ascii="Montserrat" w:eastAsia="Microsoft JhengHei Light" w:hAnsi="Montserrat"/>
        </w:rPr>
        <w:t xml:space="preserve">de </w:t>
      </w:r>
      <w:r w:rsidR="006436AB" w:rsidRPr="003B06CC">
        <w:rPr>
          <w:rFonts w:ascii="Montserrat" w:eastAsia="Microsoft JhengHei Light" w:hAnsi="Montserrat"/>
        </w:rPr>
        <w:t>Archivos</w:t>
      </w:r>
      <w:r w:rsidR="00FD6F51">
        <w:rPr>
          <w:rFonts w:ascii="Montserrat" w:eastAsia="Microsoft JhengHei Light" w:hAnsi="Montserrat"/>
        </w:rPr>
        <w:t>,</w:t>
      </w:r>
      <w:r w:rsidR="006436AB" w:rsidRPr="003B06CC">
        <w:rPr>
          <w:rFonts w:ascii="Montserrat" w:eastAsia="Microsoft JhengHei Light" w:hAnsi="Montserrat"/>
        </w:rPr>
        <w:t xml:space="preserve"> </w:t>
      </w:r>
      <w:r w:rsidRPr="003B06CC">
        <w:rPr>
          <w:rFonts w:ascii="Montserrat" w:eastAsia="Microsoft JhengHei Light" w:hAnsi="Montserrat"/>
        </w:rPr>
        <w:t xml:space="preserve">está supliendo a la persona que jerárquicamente está </w:t>
      </w:r>
      <w:r w:rsidR="00FD6F51">
        <w:rPr>
          <w:rFonts w:ascii="Montserrat" w:eastAsia="Microsoft JhengHei Light" w:hAnsi="Montserrat"/>
        </w:rPr>
        <w:t>subordinado a un integrante d</w:t>
      </w:r>
      <w:r w:rsidRPr="003B06CC">
        <w:rPr>
          <w:rFonts w:ascii="Montserrat" w:eastAsia="Microsoft JhengHei Light" w:hAnsi="Montserrat"/>
        </w:rPr>
        <w:t xml:space="preserve">el </w:t>
      </w:r>
      <w:r w:rsidR="006436AB" w:rsidRPr="003B06CC">
        <w:rPr>
          <w:rFonts w:ascii="Montserrat" w:eastAsia="Microsoft JhengHei Light" w:hAnsi="Montserrat"/>
        </w:rPr>
        <w:t>Comité</w:t>
      </w:r>
      <w:r w:rsidR="00FD6F51">
        <w:rPr>
          <w:rFonts w:ascii="Montserrat" w:eastAsia="Microsoft JhengHei Light" w:hAnsi="Montserrat"/>
        </w:rPr>
        <w:t xml:space="preserve"> y en la propuesta el Área Coordinadora de Archivo</w:t>
      </w:r>
      <w:r w:rsidR="006436AB" w:rsidRPr="003B06CC">
        <w:rPr>
          <w:rFonts w:ascii="Montserrat" w:eastAsia="Microsoft JhengHei Light" w:hAnsi="Montserrat"/>
        </w:rPr>
        <w:t xml:space="preserve"> </w:t>
      </w:r>
      <w:r w:rsidRPr="003B06CC">
        <w:rPr>
          <w:rFonts w:ascii="Montserrat" w:eastAsia="Microsoft JhengHei Light" w:hAnsi="Montserrat"/>
        </w:rPr>
        <w:t>seguirá teniendo voz mas no el voto, el espíritu del art</w:t>
      </w:r>
      <w:r w:rsidR="00A4491A">
        <w:rPr>
          <w:rFonts w:ascii="Montserrat" w:eastAsia="Microsoft JhengHei Light" w:hAnsi="Montserrat"/>
        </w:rPr>
        <w:t>í</w:t>
      </w:r>
      <w:r w:rsidRPr="003B06CC">
        <w:rPr>
          <w:rFonts w:ascii="Montserrat" w:eastAsia="Microsoft JhengHei Light" w:hAnsi="Montserrat"/>
        </w:rPr>
        <w:t>culo</w:t>
      </w:r>
      <w:r w:rsidR="00525286">
        <w:rPr>
          <w:rFonts w:ascii="Montserrat" w:eastAsia="Microsoft JhengHei Light" w:hAnsi="Montserrat"/>
        </w:rPr>
        <w:t xml:space="preserve"> 64 de la Ley</w:t>
      </w:r>
      <w:r w:rsidRPr="003B06CC">
        <w:rPr>
          <w:rFonts w:ascii="Montserrat" w:eastAsia="Microsoft JhengHei Light" w:hAnsi="Montserrat"/>
        </w:rPr>
        <w:t xml:space="preserve"> busca equidad de los votos</w:t>
      </w:r>
      <w:r w:rsidR="00A4491A">
        <w:rPr>
          <w:rFonts w:ascii="Montserrat" w:eastAsia="Microsoft JhengHei Light" w:hAnsi="Montserrat"/>
        </w:rPr>
        <w:t>,</w:t>
      </w:r>
      <w:r w:rsidRPr="003B06CC">
        <w:rPr>
          <w:rFonts w:ascii="Montserrat" w:eastAsia="Microsoft JhengHei Light" w:hAnsi="Montserrat"/>
        </w:rPr>
        <w:t xml:space="preserve"> entonces</w:t>
      </w:r>
      <w:r w:rsidR="00525286">
        <w:rPr>
          <w:rFonts w:ascii="Montserrat" w:eastAsia="Microsoft JhengHei Light" w:hAnsi="Montserrat"/>
        </w:rPr>
        <w:t>,</w:t>
      </w:r>
      <w:r w:rsidRPr="003B06CC">
        <w:rPr>
          <w:rFonts w:ascii="Montserrat" w:eastAsia="Microsoft JhengHei Light" w:hAnsi="Montserrat"/>
        </w:rPr>
        <w:t xml:space="preserve"> lo que dice el artículo se puede pensar que es jurídico como también p</w:t>
      </w:r>
      <w:r w:rsidR="00525286">
        <w:rPr>
          <w:rFonts w:ascii="Montserrat" w:eastAsia="Microsoft JhengHei Light" w:hAnsi="Montserrat"/>
        </w:rPr>
        <w:t>o</w:t>
      </w:r>
      <w:r w:rsidRPr="003B06CC">
        <w:rPr>
          <w:rFonts w:ascii="Montserrat" w:eastAsia="Microsoft JhengHei Light" w:hAnsi="Montserrat"/>
        </w:rPr>
        <w:t>d</w:t>
      </w:r>
      <w:r w:rsidR="00525286">
        <w:rPr>
          <w:rFonts w:ascii="Montserrat" w:eastAsia="Microsoft JhengHei Light" w:hAnsi="Montserrat"/>
        </w:rPr>
        <w:t>e</w:t>
      </w:r>
      <w:r w:rsidRPr="003B06CC">
        <w:rPr>
          <w:rFonts w:ascii="Montserrat" w:eastAsia="Microsoft JhengHei Light" w:hAnsi="Montserrat"/>
        </w:rPr>
        <w:t xml:space="preserve">mos pensar </w:t>
      </w:r>
      <w:r w:rsidR="00525286">
        <w:rPr>
          <w:rFonts w:ascii="Montserrat" w:eastAsia="Microsoft JhengHei Light" w:hAnsi="Montserrat"/>
        </w:rPr>
        <w:t>en</w:t>
      </w:r>
      <w:r w:rsidRPr="003B06CC">
        <w:rPr>
          <w:rFonts w:ascii="Montserrat" w:eastAsia="Microsoft JhengHei Light" w:hAnsi="Montserrat"/>
        </w:rPr>
        <w:t xml:space="preserve"> administración. --------------------------------------------------------------------------------------------------------------------------</w:t>
      </w:r>
      <w:r w:rsidR="00A4491A" w:rsidRPr="00A4491A">
        <w:rPr>
          <w:rFonts w:ascii="Montserrat" w:eastAsia="Microsoft JhengHei Light" w:hAnsi="Montserrat"/>
        </w:rPr>
        <w:t xml:space="preserve">En uso de la palabra la </w:t>
      </w:r>
      <w:r w:rsidR="00A4491A" w:rsidRPr="002A0B97">
        <w:rPr>
          <w:rFonts w:ascii="Montserrat" w:eastAsia="Microsoft JhengHei Light" w:hAnsi="Montserrat"/>
          <w:b/>
        </w:rPr>
        <w:t>Lic</w:t>
      </w:r>
      <w:r w:rsidR="00041DD6" w:rsidRPr="002A0B97">
        <w:rPr>
          <w:rFonts w:ascii="Montserrat" w:eastAsia="Microsoft JhengHei Light" w:hAnsi="Montserrat"/>
          <w:b/>
        </w:rPr>
        <w:t>.</w:t>
      </w:r>
      <w:r w:rsidR="00A4491A" w:rsidRPr="002A0B97">
        <w:rPr>
          <w:rFonts w:ascii="Montserrat" w:eastAsia="Microsoft JhengHei Light" w:hAnsi="Montserrat"/>
          <w:b/>
        </w:rPr>
        <w:t xml:space="preserve"> Flores</w:t>
      </w:r>
      <w:r w:rsidR="00A4491A" w:rsidRPr="00A4491A">
        <w:rPr>
          <w:rFonts w:ascii="Montserrat" w:eastAsia="Microsoft JhengHei Light" w:hAnsi="Montserrat"/>
        </w:rPr>
        <w:t xml:space="preserve"> comentó que,</w:t>
      </w:r>
      <w:r w:rsidR="00A4491A">
        <w:rPr>
          <w:rFonts w:ascii="Montserrat" w:eastAsia="Microsoft JhengHei Light" w:hAnsi="Montserrat"/>
        </w:rPr>
        <w:t xml:space="preserve"> </w:t>
      </w:r>
      <w:r w:rsidRPr="003B06CC">
        <w:rPr>
          <w:rFonts w:ascii="Montserrat" w:eastAsia="Microsoft JhengHei Light" w:hAnsi="Montserrat"/>
        </w:rPr>
        <w:t>yo estoy en desacuerdo por qué entonces estaría por encima de la ley.-------------------------------------------------------------------------------------------------------------------------</w:t>
      </w:r>
      <w:r w:rsidR="00A4491A">
        <w:rPr>
          <w:rFonts w:ascii="Montserrat" w:eastAsia="Microsoft JhengHei Light" w:hAnsi="Montserrat"/>
        </w:rPr>
        <w:t>-</w:t>
      </w:r>
      <w:r w:rsidR="00041DD6">
        <w:rPr>
          <w:rFonts w:ascii="Montserrat" w:eastAsia="Microsoft JhengHei Light" w:hAnsi="Montserrat"/>
        </w:rPr>
        <w:t>------------------</w:t>
      </w:r>
      <w:r w:rsidR="00A4491A">
        <w:rPr>
          <w:rFonts w:ascii="Montserrat" w:eastAsia="Microsoft JhengHei Light" w:hAnsi="Montserrat"/>
        </w:rPr>
        <w:t>-</w:t>
      </w:r>
    </w:p>
    <w:p w:rsidR="00A4491A" w:rsidRDefault="003B06CC" w:rsidP="003B06CC">
      <w:pPr>
        <w:jc w:val="both"/>
        <w:rPr>
          <w:rFonts w:ascii="Montserrat" w:eastAsia="Microsoft JhengHei Light" w:hAnsi="Montserrat"/>
        </w:rPr>
      </w:pPr>
      <w:r w:rsidRPr="003B06CC">
        <w:rPr>
          <w:rFonts w:ascii="Montserrat" w:eastAsia="Microsoft JhengHei Light" w:hAnsi="Montserrat"/>
        </w:rPr>
        <w:lastRenderedPageBreak/>
        <w:t xml:space="preserve">En uso de la palabra el </w:t>
      </w:r>
      <w:r w:rsidRPr="002A0B97">
        <w:rPr>
          <w:rFonts w:ascii="Montserrat" w:eastAsia="Microsoft JhengHei Light" w:hAnsi="Montserrat"/>
          <w:b/>
        </w:rPr>
        <w:t xml:space="preserve">Lic. </w:t>
      </w:r>
      <w:proofErr w:type="spellStart"/>
      <w:r w:rsidRPr="002A0B97">
        <w:rPr>
          <w:rFonts w:ascii="Montserrat" w:eastAsia="Microsoft JhengHei Light" w:hAnsi="Montserrat"/>
          <w:b/>
        </w:rPr>
        <w:t>Arvizu</w:t>
      </w:r>
      <w:proofErr w:type="spellEnd"/>
      <w:r w:rsidRPr="003B06CC">
        <w:rPr>
          <w:rFonts w:ascii="Montserrat" w:eastAsia="Microsoft JhengHei Light" w:hAnsi="Montserrat"/>
        </w:rPr>
        <w:t xml:space="preserve"> propone que, si se pregunta al INAI y buscamos salir de este punto</w:t>
      </w:r>
      <w:r w:rsidR="00525286">
        <w:rPr>
          <w:rFonts w:ascii="Montserrat" w:eastAsia="Microsoft JhengHei Light" w:hAnsi="Montserrat"/>
        </w:rPr>
        <w:t>,</w:t>
      </w:r>
      <w:r w:rsidRPr="003B06CC">
        <w:rPr>
          <w:rFonts w:ascii="Montserrat" w:eastAsia="Microsoft JhengHei Light" w:hAnsi="Montserrat"/>
        </w:rPr>
        <w:t xml:space="preserve"> y no veo operativo decirle a jurídico ahí te va la </w:t>
      </w:r>
      <w:r w:rsidR="00A4491A" w:rsidRPr="003B06CC">
        <w:rPr>
          <w:rFonts w:ascii="Montserrat" w:eastAsia="Microsoft JhengHei Light" w:hAnsi="Montserrat"/>
        </w:rPr>
        <w:t xml:space="preserve">Unidad </w:t>
      </w:r>
      <w:r w:rsidR="00A4491A">
        <w:rPr>
          <w:rFonts w:ascii="Montserrat" w:eastAsia="Microsoft JhengHei Light" w:hAnsi="Montserrat"/>
        </w:rPr>
        <w:t xml:space="preserve">o </w:t>
      </w:r>
      <w:r w:rsidRPr="003B06CC">
        <w:rPr>
          <w:rFonts w:ascii="Montserrat" w:eastAsia="Microsoft JhengHei Light" w:hAnsi="Montserrat"/>
        </w:rPr>
        <w:t xml:space="preserve">la </w:t>
      </w:r>
      <w:r w:rsidR="00A4491A" w:rsidRPr="003B06CC">
        <w:rPr>
          <w:rFonts w:ascii="Montserrat" w:eastAsia="Microsoft JhengHei Light" w:hAnsi="Montserrat"/>
        </w:rPr>
        <w:t xml:space="preserve">Coordinación </w:t>
      </w:r>
      <w:r w:rsidRPr="003B06CC">
        <w:rPr>
          <w:rFonts w:ascii="Montserrat" w:eastAsia="Microsoft JhengHei Light" w:hAnsi="Montserrat"/>
        </w:rPr>
        <w:t>no lo veo operativo</w:t>
      </w:r>
      <w:r w:rsidR="00A4491A">
        <w:rPr>
          <w:rFonts w:ascii="Montserrat" w:eastAsia="Microsoft JhengHei Light" w:hAnsi="Montserrat"/>
        </w:rPr>
        <w:t>,</w:t>
      </w:r>
      <w:r w:rsidRPr="003B06CC">
        <w:rPr>
          <w:rFonts w:ascii="Montserrat" w:eastAsia="Microsoft JhengHei Light" w:hAnsi="Montserrat"/>
        </w:rPr>
        <w:t xml:space="preserve"> ya</w:t>
      </w:r>
      <w:r w:rsidR="00525286">
        <w:rPr>
          <w:rFonts w:ascii="Montserrat" w:eastAsia="Microsoft JhengHei Light" w:hAnsi="Montserrat"/>
        </w:rPr>
        <w:t xml:space="preserve"> que,</w:t>
      </w:r>
      <w:r w:rsidRPr="003B06CC">
        <w:rPr>
          <w:rFonts w:ascii="Montserrat" w:eastAsia="Microsoft JhengHei Light" w:hAnsi="Montserrat"/>
        </w:rPr>
        <w:t xml:space="preserve"> se desarrolló un funcionamiento </w:t>
      </w:r>
      <w:r w:rsidR="00A4491A">
        <w:rPr>
          <w:rFonts w:ascii="Montserrat" w:eastAsia="Microsoft JhengHei Light" w:hAnsi="Montserrat"/>
        </w:rPr>
        <w:t>en</w:t>
      </w:r>
      <w:r w:rsidRPr="003B06CC">
        <w:rPr>
          <w:rFonts w:ascii="Montserrat" w:eastAsia="Microsoft JhengHei Light" w:hAnsi="Montserrat"/>
        </w:rPr>
        <w:t xml:space="preserve"> la </w:t>
      </w:r>
      <w:r w:rsidR="00A4491A" w:rsidRPr="003B06CC">
        <w:rPr>
          <w:rFonts w:ascii="Montserrat" w:eastAsia="Microsoft JhengHei Light" w:hAnsi="Montserrat"/>
        </w:rPr>
        <w:t xml:space="preserve">Unidad </w:t>
      </w:r>
      <w:r w:rsidRPr="003B06CC">
        <w:rPr>
          <w:rFonts w:ascii="Montserrat" w:eastAsia="Microsoft JhengHei Light" w:hAnsi="Montserrat"/>
        </w:rPr>
        <w:t xml:space="preserve">de </w:t>
      </w:r>
      <w:r w:rsidR="00A4491A" w:rsidRPr="003B06CC">
        <w:rPr>
          <w:rFonts w:ascii="Montserrat" w:eastAsia="Microsoft JhengHei Light" w:hAnsi="Montserrat"/>
        </w:rPr>
        <w:t>Transparencia</w:t>
      </w:r>
      <w:r w:rsidR="00A4491A">
        <w:rPr>
          <w:rFonts w:ascii="Montserrat" w:eastAsia="Microsoft JhengHei Light" w:hAnsi="Montserrat"/>
        </w:rPr>
        <w:t>, o</w:t>
      </w:r>
      <w:r w:rsidRPr="003B06CC">
        <w:rPr>
          <w:rFonts w:ascii="Montserrat" w:eastAsia="Microsoft JhengHei Light" w:hAnsi="Montserrat"/>
        </w:rPr>
        <w:t xml:space="preserve"> </w:t>
      </w:r>
      <w:r w:rsidR="00A4491A">
        <w:rPr>
          <w:rFonts w:ascii="Montserrat" w:eastAsia="Microsoft JhengHei Light" w:hAnsi="Montserrat"/>
        </w:rPr>
        <w:t>s</w:t>
      </w:r>
      <w:r w:rsidRPr="003B06CC">
        <w:rPr>
          <w:rFonts w:ascii="Montserrat" w:eastAsia="Microsoft JhengHei Light" w:hAnsi="Montserrat"/>
        </w:rPr>
        <w:t>i</w:t>
      </w:r>
      <w:r w:rsidR="00A4491A">
        <w:rPr>
          <w:rFonts w:ascii="Montserrat" w:eastAsia="Microsoft JhengHei Light" w:hAnsi="Montserrat"/>
        </w:rPr>
        <w:t xml:space="preserve"> el Órgano Interno de Control</w:t>
      </w:r>
      <w:r w:rsidRPr="003B06CC">
        <w:rPr>
          <w:rFonts w:ascii="Montserrat" w:eastAsia="Microsoft JhengHei Light" w:hAnsi="Montserrat"/>
        </w:rPr>
        <w:t xml:space="preserve"> tiene una forma de solucionar adelante. -------------------------------------------------------------------------------------------------------------</w:t>
      </w:r>
      <w:r w:rsidR="00041DD6">
        <w:rPr>
          <w:rFonts w:ascii="Montserrat" w:eastAsia="Microsoft JhengHei Light" w:hAnsi="Montserrat"/>
        </w:rPr>
        <w:t>----------</w:t>
      </w:r>
      <w:r w:rsidRPr="003B06CC">
        <w:rPr>
          <w:rFonts w:ascii="Montserrat" w:eastAsia="Microsoft JhengHei Light" w:hAnsi="Montserrat"/>
        </w:rPr>
        <w:t>-------------</w:t>
      </w:r>
    </w:p>
    <w:p w:rsidR="00A4491A" w:rsidRDefault="00A4491A" w:rsidP="003B06CC">
      <w:pPr>
        <w:jc w:val="both"/>
        <w:rPr>
          <w:rFonts w:ascii="Montserrat" w:eastAsia="Microsoft JhengHei Light" w:hAnsi="Montserrat"/>
        </w:rPr>
      </w:pPr>
      <w:bookmarkStart w:id="4" w:name="_Hlk88662100"/>
      <w:r w:rsidRPr="00A4491A">
        <w:rPr>
          <w:rFonts w:ascii="Montserrat" w:eastAsia="Microsoft JhengHei Light" w:hAnsi="Montserrat"/>
        </w:rPr>
        <w:t xml:space="preserve">En uso de la palabra la </w:t>
      </w:r>
      <w:r w:rsidRPr="002A0B97">
        <w:rPr>
          <w:rFonts w:ascii="Montserrat" w:eastAsia="Microsoft JhengHei Light" w:hAnsi="Montserrat"/>
          <w:b/>
        </w:rPr>
        <w:t>Lic</w:t>
      </w:r>
      <w:r w:rsidR="00041DD6" w:rsidRPr="002A0B97">
        <w:rPr>
          <w:rFonts w:ascii="Montserrat" w:eastAsia="Microsoft JhengHei Light" w:hAnsi="Montserrat"/>
          <w:b/>
        </w:rPr>
        <w:t>.</w:t>
      </w:r>
      <w:r w:rsidRPr="002A0B97">
        <w:rPr>
          <w:rFonts w:ascii="Montserrat" w:eastAsia="Microsoft JhengHei Light" w:hAnsi="Montserrat"/>
          <w:b/>
        </w:rPr>
        <w:t xml:space="preserve"> Flores</w:t>
      </w:r>
      <w:r w:rsidRPr="00A4491A">
        <w:rPr>
          <w:rFonts w:ascii="Montserrat" w:eastAsia="Microsoft JhengHei Light" w:hAnsi="Montserrat"/>
        </w:rPr>
        <w:t xml:space="preserve"> </w:t>
      </w:r>
      <w:r>
        <w:rPr>
          <w:rFonts w:ascii="Montserrat" w:eastAsia="Microsoft JhengHei Light" w:hAnsi="Montserrat"/>
        </w:rPr>
        <w:t>dijo</w:t>
      </w:r>
      <w:r w:rsidRPr="00A4491A">
        <w:rPr>
          <w:rFonts w:ascii="Montserrat" w:eastAsia="Microsoft JhengHei Light" w:hAnsi="Montserrat"/>
        </w:rPr>
        <w:t xml:space="preserve"> que, </w:t>
      </w:r>
      <w:bookmarkEnd w:id="4"/>
      <w:r w:rsidR="003B06CC" w:rsidRPr="003B06CC">
        <w:rPr>
          <w:rFonts w:ascii="Montserrat" w:eastAsia="Microsoft JhengHei Light" w:hAnsi="Montserrat"/>
        </w:rPr>
        <w:t>nos tendríamos que apegar</w:t>
      </w:r>
      <w:r>
        <w:rPr>
          <w:rFonts w:ascii="Montserrat" w:eastAsia="Microsoft JhengHei Light" w:hAnsi="Montserrat"/>
        </w:rPr>
        <w:t xml:space="preserve"> a la ley</w:t>
      </w:r>
      <w:r w:rsidR="003B06CC" w:rsidRPr="003B06CC">
        <w:rPr>
          <w:rFonts w:ascii="Montserrat" w:eastAsia="Microsoft JhengHei Light" w:hAnsi="Montserrat"/>
        </w:rPr>
        <w:t xml:space="preserve">, dejar a la </w:t>
      </w:r>
      <w:r w:rsidRPr="003B06CC">
        <w:rPr>
          <w:rFonts w:ascii="Montserrat" w:eastAsia="Microsoft JhengHei Light" w:hAnsi="Montserrat"/>
        </w:rPr>
        <w:t xml:space="preserve">Coordinación </w:t>
      </w:r>
      <w:r w:rsidR="003B06CC" w:rsidRPr="003B06CC">
        <w:rPr>
          <w:rFonts w:ascii="Montserrat" w:eastAsia="Microsoft JhengHei Light" w:hAnsi="Montserrat"/>
        </w:rPr>
        <w:t xml:space="preserve">de </w:t>
      </w:r>
      <w:r w:rsidRPr="003B06CC">
        <w:rPr>
          <w:rFonts w:ascii="Montserrat" w:eastAsia="Microsoft JhengHei Light" w:hAnsi="Montserrat"/>
        </w:rPr>
        <w:t xml:space="preserve">Archivos </w:t>
      </w:r>
      <w:r w:rsidR="003B06CC" w:rsidRPr="003B06CC">
        <w:rPr>
          <w:rFonts w:ascii="Montserrat" w:eastAsia="Microsoft JhengHei Light" w:hAnsi="Montserrat"/>
        </w:rPr>
        <w:t>dependiendo de otra unidad administrativa a mí no me queda otro planteamiento</w:t>
      </w:r>
      <w:r>
        <w:rPr>
          <w:rFonts w:ascii="Montserrat" w:eastAsia="Microsoft JhengHei Light" w:hAnsi="Montserrat"/>
        </w:rPr>
        <w:t>,</w:t>
      </w:r>
      <w:r w:rsidR="003B06CC" w:rsidRPr="003B06CC">
        <w:rPr>
          <w:rFonts w:ascii="Montserrat" w:eastAsia="Microsoft JhengHei Light" w:hAnsi="Montserrat"/>
        </w:rPr>
        <w:t xml:space="preserve"> </w:t>
      </w:r>
      <w:r>
        <w:rPr>
          <w:rFonts w:ascii="Montserrat" w:eastAsia="Microsoft JhengHei Light" w:hAnsi="Montserrat"/>
        </w:rPr>
        <w:t>e</w:t>
      </w:r>
      <w:r w:rsidR="003B06CC" w:rsidRPr="003B06CC">
        <w:rPr>
          <w:rFonts w:ascii="Montserrat" w:eastAsia="Microsoft JhengHei Light" w:hAnsi="Montserrat"/>
        </w:rPr>
        <w:t>fectivamente la dependencia jerárquica. ---------------------------------------------------------------------------------------------------------------------------------------------------------------------</w:t>
      </w:r>
    </w:p>
    <w:p w:rsidR="00A4491A" w:rsidRDefault="003B06CC" w:rsidP="003B06CC">
      <w:pPr>
        <w:jc w:val="both"/>
        <w:rPr>
          <w:rFonts w:ascii="Montserrat" w:eastAsia="Microsoft JhengHei Light" w:hAnsi="Montserrat"/>
        </w:rPr>
      </w:pPr>
      <w:r w:rsidRPr="003B06CC">
        <w:rPr>
          <w:rFonts w:ascii="Montserrat" w:eastAsia="Microsoft JhengHei Light" w:hAnsi="Montserrat"/>
        </w:rPr>
        <w:t xml:space="preserve">En uso de la palabra el </w:t>
      </w:r>
      <w:r w:rsidRPr="002A0B97">
        <w:rPr>
          <w:rFonts w:ascii="Montserrat" w:eastAsia="Microsoft JhengHei Light" w:hAnsi="Montserrat"/>
          <w:b/>
        </w:rPr>
        <w:t xml:space="preserve">Lic. </w:t>
      </w:r>
      <w:proofErr w:type="spellStart"/>
      <w:r w:rsidR="00041DD6" w:rsidRPr="002A0B97">
        <w:rPr>
          <w:rFonts w:ascii="Montserrat" w:eastAsia="Microsoft JhengHei Light" w:hAnsi="Montserrat"/>
          <w:b/>
        </w:rPr>
        <w:t>Malpica</w:t>
      </w:r>
      <w:proofErr w:type="spellEnd"/>
      <w:r w:rsidR="00041DD6">
        <w:rPr>
          <w:rFonts w:ascii="Montserrat" w:eastAsia="Microsoft JhengHei Light" w:hAnsi="Montserrat"/>
        </w:rPr>
        <w:t xml:space="preserve"> </w:t>
      </w:r>
      <w:r w:rsidRPr="003B06CC">
        <w:rPr>
          <w:rFonts w:ascii="Montserrat" w:eastAsia="Microsoft JhengHei Light" w:hAnsi="Montserrat"/>
        </w:rPr>
        <w:t>menciona que, esperamos respuesta del INAI</w:t>
      </w:r>
      <w:r w:rsidR="00A4491A">
        <w:rPr>
          <w:rFonts w:ascii="Montserrat" w:eastAsia="Microsoft JhengHei Light" w:hAnsi="Montserrat"/>
        </w:rPr>
        <w:t xml:space="preserve"> respecto de los integrantes del Comité de Transparencia, por otro lado,</w:t>
      </w:r>
      <w:r w:rsidR="00A4491A" w:rsidRPr="003B06CC">
        <w:rPr>
          <w:rFonts w:ascii="Montserrat" w:eastAsia="Microsoft JhengHei Light" w:hAnsi="Montserrat"/>
        </w:rPr>
        <w:t xml:space="preserve"> </w:t>
      </w:r>
      <w:r w:rsidR="00A4491A" w:rsidRPr="002A0B97">
        <w:rPr>
          <w:rFonts w:ascii="Montserrat" w:eastAsia="Microsoft JhengHei Light" w:hAnsi="Montserrat"/>
        </w:rPr>
        <w:t>que cada quien emita</w:t>
      </w:r>
      <w:r w:rsidRPr="002A0B97">
        <w:rPr>
          <w:rFonts w:ascii="Montserrat" w:eastAsia="Microsoft JhengHei Light" w:hAnsi="Montserrat"/>
        </w:rPr>
        <w:t xml:space="preserve"> sus comentarios respecto de los lineamientos y le pedimos</w:t>
      </w:r>
      <w:r w:rsidR="00A4491A" w:rsidRPr="002A0B97">
        <w:rPr>
          <w:rFonts w:ascii="Montserrat" w:eastAsia="Microsoft JhengHei Light" w:hAnsi="Montserrat"/>
        </w:rPr>
        <w:t xml:space="preserve"> a</w:t>
      </w:r>
      <w:r w:rsidRPr="002A0B97">
        <w:rPr>
          <w:rFonts w:ascii="Montserrat" w:eastAsia="Microsoft JhengHei Light" w:hAnsi="Montserrat"/>
        </w:rPr>
        <w:t xml:space="preserve"> </w:t>
      </w:r>
      <w:r w:rsidR="00A4491A" w:rsidRPr="002A0B97">
        <w:rPr>
          <w:rFonts w:ascii="Montserrat" w:eastAsia="Microsoft JhengHei Light" w:hAnsi="Montserrat"/>
        </w:rPr>
        <w:t xml:space="preserve">Asuntos Jurídicos </w:t>
      </w:r>
      <w:r w:rsidRPr="002A0B97">
        <w:rPr>
          <w:rFonts w:ascii="Montserrat" w:eastAsia="Microsoft JhengHei Light" w:hAnsi="Montserrat"/>
        </w:rPr>
        <w:t xml:space="preserve">para hacer los cambios y adaptar más los lineamientos al </w:t>
      </w:r>
      <w:r w:rsidR="00A4491A" w:rsidRPr="002A0B97">
        <w:rPr>
          <w:rFonts w:ascii="Montserrat" w:eastAsia="Microsoft JhengHei Light" w:hAnsi="Montserrat"/>
        </w:rPr>
        <w:t xml:space="preserve">Instituto </w:t>
      </w:r>
      <w:r w:rsidRPr="002A0B97">
        <w:rPr>
          <w:rFonts w:ascii="Montserrat" w:eastAsia="Microsoft JhengHei Light" w:hAnsi="Montserrat"/>
        </w:rPr>
        <w:t>y esta es una propuesta para resolver. Y recibir sus comentarios más adelante</w:t>
      </w:r>
      <w:r w:rsidRPr="003B06CC">
        <w:rPr>
          <w:rFonts w:ascii="Montserrat" w:eastAsia="Microsoft JhengHei Light" w:hAnsi="Montserrat"/>
        </w:rPr>
        <w:t>. ------------------------------------------------------------------------------------------------------------------------------------------------------------</w:t>
      </w:r>
      <w:r w:rsidR="0033708D">
        <w:rPr>
          <w:rFonts w:ascii="Montserrat" w:eastAsia="Microsoft JhengHei Light" w:hAnsi="Montserrat"/>
        </w:rPr>
        <w:t>---</w:t>
      </w:r>
    </w:p>
    <w:p w:rsidR="003B06CC" w:rsidRPr="003B06CC" w:rsidRDefault="00A4491A">
      <w:pPr>
        <w:jc w:val="both"/>
        <w:rPr>
          <w:rFonts w:ascii="Montserrat" w:eastAsia="Microsoft JhengHei Light" w:hAnsi="Montserrat"/>
        </w:rPr>
      </w:pPr>
      <w:r w:rsidRPr="00A4491A">
        <w:rPr>
          <w:rFonts w:ascii="Montserrat" w:eastAsia="Microsoft JhengHei Light" w:hAnsi="Montserrat"/>
        </w:rPr>
        <w:t xml:space="preserve">En uso de la palabra la </w:t>
      </w:r>
      <w:r w:rsidRPr="002A0B97">
        <w:rPr>
          <w:rFonts w:ascii="Montserrat" w:eastAsia="Microsoft JhengHei Light" w:hAnsi="Montserrat"/>
          <w:b/>
        </w:rPr>
        <w:t>Lic</w:t>
      </w:r>
      <w:r w:rsidR="00041DD6" w:rsidRPr="002A0B97">
        <w:rPr>
          <w:rFonts w:ascii="Montserrat" w:eastAsia="Microsoft JhengHei Light" w:hAnsi="Montserrat"/>
          <w:b/>
        </w:rPr>
        <w:t>.</w:t>
      </w:r>
      <w:r w:rsidRPr="002A0B97">
        <w:rPr>
          <w:rFonts w:ascii="Montserrat" w:eastAsia="Microsoft JhengHei Light" w:hAnsi="Montserrat"/>
          <w:b/>
        </w:rPr>
        <w:t xml:space="preserve"> Flores</w:t>
      </w:r>
      <w:r w:rsidRPr="00A4491A">
        <w:rPr>
          <w:rFonts w:ascii="Montserrat" w:eastAsia="Microsoft JhengHei Light" w:hAnsi="Montserrat"/>
        </w:rPr>
        <w:t xml:space="preserve"> dijo que, </w:t>
      </w:r>
      <w:r w:rsidR="00525286">
        <w:rPr>
          <w:rFonts w:ascii="Montserrat" w:eastAsia="Microsoft JhengHei Light" w:hAnsi="Montserrat"/>
        </w:rPr>
        <w:t xml:space="preserve">respecto de los lineamientos, </w:t>
      </w:r>
      <w:r w:rsidR="003B06CC" w:rsidRPr="003B06CC">
        <w:rPr>
          <w:rFonts w:ascii="Montserrat" w:eastAsia="Microsoft JhengHei Light" w:hAnsi="Montserrat"/>
        </w:rPr>
        <w:t>a efecto de los suplentes</w:t>
      </w:r>
      <w:r w:rsidR="00525286">
        <w:rPr>
          <w:rFonts w:ascii="Montserrat" w:eastAsia="Microsoft JhengHei Light" w:hAnsi="Montserrat"/>
        </w:rPr>
        <w:t>,</w:t>
      </w:r>
      <w:r w:rsidR="003B06CC" w:rsidRPr="003B06CC">
        <w:rPr>
          <w:rFonts w:ascii="Montserrat" w:eastAsia="Microsoft JhengHei Light" w:hAnsi="Montserrat"/>
        </w:rPr>
        <w:t xml:space="preserve"> una pregunta</w:t>
      </w:r>
      <w:r w:rsidR="00525286">
        <w:rPr>
          <w:rFonts w:ascii="Montserrat" w:eastAsia="Microsoft JhengHei Light" w:hAnsi="Montserrat"/>
        </w:rPr>
        <w:t>,</w:t>
      </w:r>
      <w:r w:rsidR="003B06CC" w:rsidRPr="003B06CC">
        <w:rPr>
          <w:rFonts w:ascii="Montserrat" w:eastAsia="Microsoft JhengHei Light" w:hAnsi="Montserrat"/>
        </w:rPr>
        <w:t xml:space="preserve"> </w:t>
      </w:r>
      <w:r w:rsidR="00525286">
        <w:rPr>
          <w:rFonts w:ascii="Montserrat" w:eastAsia="Microsoft JhengHei Light" w:hAnsi="Montserrat"/>
        </w:rPr>
        <w:t>¿</w:t>
      </w:r>
      <w:r>
        <w:rPr>
          <w:rFonts w:ascii="Montserrat" w:eastAsia="Microsoft JhengHei Light" w:hAnsi="Montserrat"/>
        </w:rPr>
        <w:t>h</w:t>
      </w:r>
      <w:r w:rsidR="003B06CC" w:rsidRPr="003B06CC">
        <w:rPr>
          <w:rFonts w:ascii="Montserrat" w:eastAsia="Microsoft JhengHei Light" w:hAnsi="Montserrat"/>
        </w:rPr>
        <w:t>abr</w:t>
      </w:r>
      <w:r>
        <w:rPr>
          <w:rFonts w:ascii="Montserrat" w:eastAsia="Microsoft JhengHei Light" w:hAnsi="Montserrat"/>
        </w:rPr>
        <w:t>á</w:t>
      </w:r>
      <w:r w:rsidR="003B06CC" w:rsidRPr="003B06CC">
        <w:rPr>
          <w:rFonts w:ascii="Montserrat" w:eastAsia="Microsoft JhengHei Light" w:hAnsi="Montserrat"/>
        </w:rPr>
        <w:t xml:space="preserve"> secretario técnico y los enlaces</w:t>
      </w:r>
      <w:proofErr w:type="gramStart"/>
      <w:r w:rsidR="00525286">
        <w:rPr>
          <w:rFonts w:ascii="Montserrat" w:eastAsia="Microsoft JhengHei Light" w:hAnsi="Montserrat"/>
        </w:rPr>
        <w:t>?</w:t>
      </w:r>
      <w:r w:rsidR="003B06CC" w:rsidRPr="003B06CC">
        <w:rPr>
          <w:rFonts w:ascii="Montserrat" w:eastAsia="Microsoft JhengHei Light" w:hAnsi="Montserrat"/>
        </w:rPr>
        <w:t>.</w:t>
      </w:r>
      <w:proofErr w:type="gramEnd"/>
      <w:r w:rsidR="003B06CC" w:rsidRPr="003B06CC">
        <w:rPr>
          <w:rFonts w:ascii="Montserrat" w:eastAsia="Microsoft JhengHei Light" w:hAnsi="Montserrat"/>
        </w:rPr>
        <w:t xml:space="preserve"> ----------------------------------------------------------------------------------------------------</w:t>
      </w:r>
      <w:r w:rsidR="00525286">
        <w:rPr>
          <w:rFonts w:ascii="Montserrat" w:eastAsia="Microsoft JhengHei Light" w:hAnsi="Montserrat"/>
        </w:rPr>
        <w:t>-------------------------------------------------------------------------------------</w:t>
      </w:r>
      <w:r w:rsidR="003B06CC" w:rsidRPr="003B06CC">
        <w:rPr>
          <w:rFonts w:ascii="Montserrat" w:eastAsia="Microsoft JhengHei Light" w:hAnsi="Montserrat"/>
        </w:rPr>
        <w:t xml:space="preserve">-En uso de la palabra el </w:t>
      </w:r>
      <w:r w:rsidR="003B06CC" w:rsidRPr="002A0B97">
        <w:rPr>
          <w:rFonts w:ascii="Montserrat" w:eastAsia="Microsoft JhengHei Light" w:hAnsi="Montserrat"/>
          <w:b/>
        </w:rPr>
        <w:t xml:space="preserve">Lic. </w:t>
      </w:r>
      <w:proofErr w:type="spellStart"/>
      <w:r w:rsidR="00041DD6">
        <w:rPr>
          <w:rFonts w:ascii="Montserrat" w:eastAsia="Microsoft JhengHei Light" w:hAnsi="Montserrat"/>
          <w:b/>
        </w:rPr>
        <w:t>Malpica</w:t>
      </w:r>
      <w:proofErr w:type="spellEnd"/>
      <w:r w:rsidR="003B06CC" w:rsidRPr="003B06CC">
        <w:rPr>
          <w:rFonts w:ascii="Montserrat" w:eastAsia="Microsoft JhengHei Light" w:hAnsi="Montserrat"/>
        </w:rPr>
        <w:t xml:space="preserve"> mencion</w:t>
      </w:r>
      <w:r w:rsidR="00525286">
        <w:rPr>
          <w:rFonts w:ascii="Montserrat" w:eastAsia="Microsoft JhengHei Light" w:hAnsi="Montserrat"/>
        </w:rPr>
        <w:t>ó</w:t>
      </w:r>
      <w:r w:rsidR="003B06CC" w:rsidRPr="003B06CC">
        <w:rPr>
          <w:rFonts w:ascii="Montserrat" w:eastAsia="Microsoft JhengHei Light" w:hAnsi="Montserrat"/>
        </w:rPr>
        <w:t xml:space="preserve"> que, </w:t>
      </w:r>
      <w:r w:rsidR="00525286">
        <w:rPr>
          <w:rFonts w:ascii="Montserrat" w:eastAsia="Microsoft JhengHei Light" w:hAnsi="Montserrat"/>
        </w:rPr>
        <w:t>los lineamientos del Comité de Transparencia del Instituto son</w:t>
      </w:r>
      <w:r w:rsidR="003B06CC" w:rsidRPr="003B06CC">
        <w:rPr>
          <w:rFonts w:ascii="Montserrat" w:eastAsia="Microsoft JhengHei Light" w:hAnsi="Montserrat"/>
        </w:rPr>
        <w:t xml:space="preserve"> una propuesta</w:t>
      </w:r>
      <w:r w:rsidR="00525286">
        <w:rPr>
          <w:rFonts w:ascii="Montserrat" w:eastAsia="Microsoft JhengHei Light" w:hAnsi="Montserrat"/>
        </w:rPr>
        <w:t xml:space="preserve"> y respondo respecto de los Enlaces que</w:t>
      </w:r>
      <w:r w:rsidR="003B06CC" w:rsidRPr="003B06CC">
        <w:rPr>
          <w:rFonts w:ascii="Montserrat" w:eastAsia="Microsoft JhengHei Light" w:hAnsi="Montserrat"/>
        </w:rPr>
        <w:t xml:space="preserve"> en la </w:t>
      </w:r>
      <w:r w:rsidRPr="003B06CC">
        <w:rPr>
          <w:rFonts w:ascii="Montserrat" w:eastAsia="Microsoft JhengHei Light" w:hAnsi="Montserrat"/>
        </w:rPr>
        <w:t xml:space="preserve">Plataforma Nacional </w:t>
      </w:r>
      <w:r w:rsidR="003B06CC" w:rsidRPr="003B06CC">
        <w:rPr>
          <w:rFonts w:ascii="Montserrat" w:eastAsia="Microsoft JhengHei Light" w:hAnsi="Montserrat"/>
        </w:rPr>
        <w:t xml:space="preserve">de </w:t>
      </w:r>
      <w:r w:rsidRPr="003B06CC">
        <w:rPr>
          <w:rFonts w:ascii="Montserrat" w:eastAsia="Microsoft JhengHei Light" w:hAnsi="Montserrat"/>
        </w:rPr>
        <w:t xml:space="preserve">Transparencia </w:t>
      </w:r>
      <w:r w:rsidR="003B06CC" w:rsidRPr="003B06CC">
        <w:rPr>
          <w:rFonts w:ascii="Montserrat" w:eastAsia="Microsoft JhengHei Light" w:hAnsi="Montserrat"/>
        </w:rPr>
        <w:t>en el SISAE 2.0 el usuario puede agregar un enlace de transparencia por cada dirección y ese enlace es el que nos va a mandar la información a través de plataforma o la respuesta</w:t>
      </w:r>
      <w:r w:rsidR="00525286">
        <w:rPr>
          <w:rFonts w:ascii="Montserrat" w:eastAsia="Microsoft JhengHei Light" w:hAnsi="Montserrat"/>
        </w:rPr>
        <w:t>,</w:t>
      </w:r>
      <w:r w:rsidR="003B06CC" w:rsidRPr="003B06CC">
        <w:rPr>
          <w:rFonts w:ascii="Montserrat" w:eastAsia="Microsoft JhengHei Light" w:hAnsi="Montserrat"/>
        </w:rPr>
        <w:t xml:space="preserve"> para que nosotros la hagamos llegar al usuario, es la propuesta que nosotros hacemos</w:t>
      </w:r>
      <w:r>
        <w:rPr>
          <w:rFonts w:ascii="Montserrat" w:eastAsia="Microsoft JhengHei Light" w:hAnsi="Montserrat"/>
        </w:rPr>
        <w:t>,</w:t>
      </w:r>
      <w:r w:rsidR="003B06CC" w:rsidRPr="003B06CC">
        <w:rPr>
          <w:rFonts w:ascii="Montserrat" w:eastAsia="Microsoft JhengHei Light" w:hAnsi="Montserrat"/>
        </w:rPr>
        <w:t xml:space="preserve"> también para que exista un enlace y sea ese responsable de esa área quien sea quien entregue la información a esa solicitud</w:t>
      </w:r>
      <w:r w:rsidR="00525286">
        <w:rPr>
          <w:rFonts w:ascii="Montserrat" w:eastAsia="Microsoft JhengHei Light" w:hAnsi="Montserrat"/>
        </w:rPr>
        <w:t xml:space="preserve">, y </w:t>
      </w:r>
      <w:r w:rsidR="004643D0">
        <w:rPr>
          <w:rFonts w:ascii="Montserrat" w:eastAsia="Microsoft JhengHei Light" w:hAnsi="Montserrat"/>
        </w:rPr>
        <w:t>la figura d</w:t>
      </w:r>
      <w:r w:rsidR="00525286">
        <w:rPr>
          <w:rFonts w:ascii="Montserrat" w:eastAsia="Microsoft JhengHei Light" w:hAnsi="Montserrat"/>
        </w:rPr>
        <w:t>el Secretario Técnico se propone al Comité</w:t>
      </w:r>
      <w:r w:rsidR="003B06CC" w:rsidRPr="003B06CC">
        <w:rPr>
          <w:rFonts w:ascii="Montserrat" w:eastAsia="Microsoft JhengHei Light" w:hAnsi="Montserrat"/>
        </w:rPr>
        <w:t>.  ---------------------------------------------------------------------------------------------------</w:t>
      </w:r>
      <w:r w:rsidR="00525286">
        <w:rPr>
          <w:rFonts w:ascii="Montserrat" w:eastAsia="Microsoft JhengHei Light" w:hAnsi="Montserrat"/>
        </w:rPr>
        <w:t>-------</w:t>
      </w:r>
      <w:r w:rsidR="003B06CC" w:rsidRPr="003B06CC">
        <w:rPr>
          <w:rFonts w:ascii="Montserrat" w:eastAsia="Microsoft JhengHei Light" w:hAnsi="Montserrat"/>
        </w:rPr>
        <w:t>---------</w:t>
      </w:r>
      <w:r w:rsidRPr="00A4491A">
        <w:rPr>
          <w:rFonts w:ascii="Montserrat" w:eastAsia="Microsoft JhengHei Light" w:hAnsi="Montserrat"/>
        </w:rPr>
        <w:t xml:space="preserve">En uso de la palabra la </w:t>
      </w:r>
      <w:r w:rsidRPr="002A0B97">
        <w:rPr>
          <w:rFonts w:ascii="Montserrat" w:eastAsia="Microsoft JhengHei Light" w:hAnsi="Montserrat"/>
          <w:b/>
        </w:rPr>
        <w:t>Lic</w:t>
      </w:r>
      <w:r w:rsidR="00041DD6" w:rsidRPr="002A0B97">
        <w:rPr>
          <w:rFonts w:ascii="Montserrat" w:eastAsia="Microsoft JhengHei Light" w:hAnsi="Montserrat"/>
          <w:b/>
        </w:rPr>
        <w:t>.</w:t>
      </w:r>
      <w:r w:rsidRPr="002A0B97">
        <w:rPr>
          <w:rFonts w:ascii="Montserrat" w:eastAsia="Microsoft JhengHei Light" w:hAnsi="Montserrat"/>
          <w:b/>
        </w:rPr>
        <w:t xml:space="preserve"> Flores</w:t>
      </w:r>
      <w:r w:rsidRPr="00A4491A">
        <w:rPr>
          <w:rFonts w:ascii="Montserrat" w:eastAsia="Microsoft JhengHei Light" w:hAnsi="Montserrat"/>
        </w:rPr>
        <w:t xml:space="preserve"> </w:t>
      </w:r>
      <w:r>
        <w:rPr>
          <w:rFonts w:ascii="Montserrat" w:eastAsia="Microsoft JhengHei Light" w:hAnsi="Montserrat"/>
        </w:rPr>
        <w:t>mencionó</w:t>
      </w:r>
      <w:r w:rsidRPr="00A4491A">
        <w:rPr>
          <w:rFonts w:ascii="Montserrat" w:eastAsia="Microsoft JhengHei Light" w:hAnsi="Montserrat"/>
        </w:rPr>
        <w:t xml:space="preserve"> que, </w:t>
      </w:r>
      <w:r w:rsidR="003B06CC" w:rsidRPr="003B06CC">
        <w:rPr>
          <w:rFonts w:ascii="Montserrat" w:eastAsia="Microsoft JhengHei Light" w:hAnsi="Montserrat"/>
        </w:rPr>
        <w:t>en ese sentido si</w:t>
      </w:r>
      <w:r>
        <w:rPr>
          <w:rFonts w:ascii="Montserrat" w:eastAsia="Microsoft JhengHei Light" w:hAnsi="Montserrat"/>
        </w:rPr>
        <w:t>,</w:t>
      </w:r>
      <w:r w:rsidR="003B06CC" w:rsidRPr="003B06CC">
        <w:rPr>
          <w:rFonts w:ascii="Montserrat" w:eastAsia="Microsoft JhengHei Light" w:hAnsi="Montserrat"/>
        </w:rPr>
        <w:t xml:space="preserve"> porque nosotros como tal desconocemos que existan enlaces por parte de las unidades administrativas entonces eso nos llama la atención del documento que mejor lo hacemos por escrito por los muchos elementos que no deberían estar</w:t>
      </w:r>
      <w:r>
        <w:rPr>
          <w:rFonts w:ascii="Montserrat" w:eastAsia="Microsoft JhengHei Light" w:hAnsi="Montserrat"/>
        </w:rPr>
        <w:t>,</w:t>
      </w:r>
      <w:r w:rsidR="003B06CC" w:rsidRPr="003B06CC">
        <w:rPr>
          <w:rFonts w:ascii="Montserrat" w:eastAsia="Microsoft JhengHei Light" w:hAnsi="Montserrat"/>
        </w:rPr>
        <w:t xml:space="preserve"> </w:t>
      </w:r>
      <w:r>
        <w:rPr>
          <w:rFonts w:ascii="Montserrat" w:eastAsia="Microsoft JhengHei Light" w:hAnsi="Montserrat"/>
        </w:rPr>
        <w:t>e</w:t>
      </w:r>
      <w:r w:rsidR="003B06CC" w:rsidRPr="003B06CC">
        <w:rPr>
          <w:rFonts w:ascii="Montserrat" w:eastAsia="Microsoft JhengHei Light" w:hAnsi="Montserrat"/>
        </w:rPr>
        <w:t>l artículo 11 en su numeral 11 se plantea</w:t>
      </w:r>
      <w:r w:rsidR="00424784">
        <w:rPr>
          <w:rFonts w:ascii="Montserrat" w:eastAsia="Microsoft JhengHei Light" w:hAnsi="Montserrat"/>
        </w:rPr>
        <w:t xml:space="preserve"> </w:t>
      </w:r>
      <w:r w:rsidR="004B7421">
        <w:rPr>
          <w:rFonts w:ascii="Montserrat" w:eastAsia="Microsoft JhengHei Light" w:hAnsi="Montserrat"/>
        </w:rPr>
        <w:t>…</w:t>
      </w:r>
      <w:r w:rsidR="00424784">
        <w:rPr>
          <w:rFonts w:ascii="Montserrat" w:eastAsia="Microsoft JhengHei Light" w:hAnsi="Montserrat"/>
        </w:rPr>
        <w:t>“</w:t>
      </w:r>
      <w:r w:rsidR="004B7421" w:rsidRPr="004B7421">
        <w:rPr>
          <w:rFonts w:ascii="Montserrat" w:eastAsia="Microsoft JhengHei Light" w:hAnsi="Montserrat"/>
        </w:rPr>
        <w:t>Firmar de manera autógrafa las actas del Comité para su validez frente a terceras personas, siempre y cuando, se actualicen los siguientes dos supuestos: lo acuerden por unanimidad las y los tres integrantes del Comité y se esté ante un caso de emergencia sanitaria o desastre natural, declarada por las autoridades competentes</w:t>
      </w:r>
      <w:r w:rsidR="004B7421">
        <w:rPr>
          <w:rFonts w:ascii="Montserrat" w:eastAsia="Microsoft JhengHei Light" w:hAnsi="Montserrat"/>
        </w:rPr>
        <w:t>”…</w:t>
      </w:r>
      <w:r w:rsidR="003B06CC" w:rsidRPr="003B06CC">
        <w:rPr>
          <w:rFonts w:ascii="Montserrat" w:eastAsia="Microsoft JhengHei Light" w:hAnsi="Montserrat"/>
        </w:rPr>
        <w:t xml:space="preserve"> ¿Solamente vamos a firmar las actas en esos dos casos</w:t>
      </w:r>
      <w:r w:rsidR="004643D0">
        <w:rPr>
          <w:rFonts w:ascii="Montserrat" w:eastAsia="Microsoft JhengHei Light" w:hAnsi="Montserrat"/>
        </w:rPr>
        <w:t xml:space="preserve">?, si </w:t>
      </w:r>
      <w:r w:rsidR="003B06CC" w:rsidRPr="003B06CC">
        <w:rPr>
          <w:rFonts w:ascii="Montserrat" w:eastAsia="Microsoft JhengHei Light" w:hAnsi="Montserrat"/>
        </w:rPr>
        <w:t xml:space="preserve">se firmaran solamente estos dos casos desde que copiaron el documento ahí tiene un error </w:t>
      </w:r>
      <w:r w:rsidR="00FD6F51">
        <w:rPr>
          <w:rFonts w:ascii="Montserrat" w:eastAsia="Microsoft JhengHei Light" w:hAnsi="Montserrat"/>
        </w:rPr>
        <w:t>de</w:t>
      </w:r>
      <w:r w:rsidR="003B06CC" w:rsidRPr="003B06CC">
        <w:rPr>
          <w:rFonts w:ascii="Montserrat" w:eastAsia="Microsoft JhengHei Light" w:hAnsi="Montserrat"/>
        </w:rPr>
        <w:t xml:space="preserve"> origen y así está plasmado.----------------------------------------------------------------------------------------------------</w:t>
      </w:r>
      <w:r w:rsidR="00FD6F51">
        <w:rPr>
          <w:rFonts w:ascii="Montserrat" w:eastAsia="Microsoft JhengHei Light" w:hAnsi="Montserrat"/>
        </w:rPr>
        <w:t>-----------------------------</w:t>
      </w:r>
      <w:r w:rsidR="003B06CC" w:rsidRPr="003B06CC">
        <w:rPr>
          <w:rFonts w:ascii="Montserrat" w:eastAsia="Microsoft JhengHei Light" w:hAnsi="Montserrat"/>
        </w:rPr>
        <w:t>---</w:t>
      </w:r>
      <w:r w:rsidR="004643D0">
        <w:rPr>
          <w:rFonts w:ascii="Montserrat" w:eastAsia="Microsoft JhengHei Light" w:hAnsi="Montserrat"/>
        </w:rPr>
        <w:t>--------</w:t>
      </w:r>
      <w:r w:rsidR="00FD6F51" w:rsidRPr="003B06CC" w:rsidDel="00FD6F51">
        <w:rPr>
          <w:rFonts w:ascii="Montserrat" w:eastAsia="Microsoft JhengHei Light" w:hAnsi="Montserrat"/>
        </w:rPr>
        <w:t xml:space="preserve"> </w:t>
      </w:r>
      <w:r w:rsidR="003B06CC" w:rsidRPr="003B06CC">
        <w:rPr>
          <w:rFonts w:ascii="Montserrat" w:eastAsia="Microsoft JhengHei Light" w:hAnsi="Montserrat"/>
        </w:rPr>
        <w:t xml:space="preserve">En uso de la palabra la </w:t>
      </w:r>
      <w:r w:rsidR="003B06CC" w:rsidRPr="002A0B97">
        <w:rPr>
          <w:rFonts w:ascii="Montserrat" w:eastAsia="Microsoft JhengHei Light" w:hAnsi="Montserrat"/>
          <w:b/>
        </w:rPr>
        <w:t>C.P. Raquel</w:t>
      </w:r>
      <w:r w:rsidR="003B06CC" w:rsidRPr="003B06CC">
        <w:rPr>
          <w:rFonts w:ascii="Montserrat" w:eastAsia="Microsoft JhengHei Light" w:hAnsi="Montserrat"/>
        </w:rPr>
        <w:t xml:space="preserve"> menciona que, los lineamientos son un documento que se </w:t>
      </w:r>
      <w:r w:rsidR="003B06CC" w:rsidRPr="00C24598">
        <w:rPr>
          <w:rFonts w:ascii="Montserrat" w:eastAsia="Microsoft JhengHei Light" w:hAnsi="Montserrat"/>
        </w:rPr>
        <w:t>present</w:t>
      </w:r>
      <w:r w:rsidR="00C24598" w:rsidRPr="00C24598">
        <w:rPr>
          <w:rFonts w:ascii="Montserrat" w:eastAsia="Microsoft JhengHei Light" w:hAnsi="Montserrat"/>
        </w:rPr>
        <w:t>ó</w:t>
      </w:r>
      <w:r w:rsidR="003B06CC" w:rsidRPr="00C24598">
        <w:rPr>
          <w:rFonts w:ascii="Montserrat" w:eastAsia="Microsoft JhengHei Light" w:hAnsi="Montserrat"/>
        </w:rPr>
        <w:t xml:space="preserve"> c</w:t>
      </w:r>
      <w:r w:rsidR="003B06CC" w:rsidRPr="003B06CC">
        <w:rPr>
          <w:rFonts w:ascii="Montserrat" w:eastAsia="Microsoft JhengHei Light" w:hAnsi="Montserrat"/>
        </w:rPr>
        <w:t>omo propuesta totalmente perfectible sin duda</w:t>
      </w:r>
      <w:r w:rsidR="00525286">
        <w:rPr>
          <w:rFonts w:ascii="Montserrat" w:eastAsia="Microsoft JhengHei Light" w:hAnsi="Montserrat"/>
        </w:rPr>
        <w:t>,</w:t>
      </w:r>
      <w:r w:rsidR="003B06CC" w:rsidRPr="003B06CC">
        <w:rPr>
          <w:rFonts w:ascii="Montserrat" w:eastAsia="Microsoft JhengHei Light" w:hAnsi="Montserrat"/>
        </w:rPr>
        <w:t xml:space="preserve"> si desde la sesión pasada habíamos dicho </w:t>
      </w:r>
      <w:r w:rsidR="00C24598">
        <w:rPr>
          <w:rFonts w:ascii="Montserrat" w:eastAsia="Microsoft JhengHei Light" w:hAnsi="Montserrat"/>
        </w:rPr>
        <w:lastRenderedPageBreak/>
        <w:t xml:space="preserve">hacerlos </w:t>
      </w:r>
      <w:r w:rsidR="003B06CC" w:rsidRPr="003B06CC">
        <w:rPr>
          <w:rFonts w:ascii="Montserrat" w:eastAsia="Microsoft JhengHei Light" w:hAnsi="Montserrat"/>
        </w:rPr>
        <w:t>apegado</w:t>
      </w:r>
      <w:r w:rsidR="00C24598">
        <w:rPr>
          <w:rFonts w:ascii="Montserrat" w:eastAsia="Microsoft JhengHei Light" w:hAnsi="Montserrat"/>
        </w:rPr>
        <w:t>s</w:t>
      </w:r>
      <w:r w:rsidR="003B06CC" w:rsidRPr="003B06CC">
        <w:rPr>
          <w:rFonts w:ascii="Montserrat" w:eastAsia="Microsoft JhengHei Light" w:hAnsi="Montserrat"/>
        </w:rPr>
        <w:t xml:space="preserve"> a la normativa</w:t>
      </w:r>
      <w:r w:rsidR="00C24598">
        <w:rPr>
          <w:rFonts w:ascii="Montserrat" w:eastAsia="Microsoft JhengHei Light" w:hAnsi="Montserrat"/>
        </w:rPr>
        <w:t xml:space="preserve"> de la Función Pública </w:t>
      </w:r>
      <w:r w:rsidR="009E01AF">
        <w:rPr>
          <w:rFonts w:ascii="Montserrat" w:eastAsia="Microsoft JhengHei Light" w:hAnsi="Montserrat"/>
        </w:rPr>
        <w:t>con</w:t>
      </w:r>
      <w:r w:rsidR="00C24598">
        <w:rPr>
          <w:rFonts w:ascii="Montserrat" w:eastAsia="Microsoft JhengHei Light" w:hAnsi="Montserrat"/>
        </w:rPr>
        <w:t xml:space="preserve"> sus excepciones</w:t>
      </w:r>
      <w:r w:rsidR="009E01AF">
        <w:rPr>
          <w:rFonts w:ascii="Montserrat" w:eastAsia="Microsoft JhengHei Light" w:hAnsi="Montserrat"/>
        </w:rPr>
        <w:t xml:space="preserve"> que se ajustarán a este Instituto </w:t>
      </w:r>
      <w:r w:rsidR="003B06CC" w:rsidRPr="003B06CC">
        <w:rPr>
          <w:rFonts w:ascii="Montserrat" w:eastAsia="Microsoft JhengHei Light" w:hAnsi="Montserrat"/>
        </w:rPr>
        <w:t xml:space="preserve"> y nos hagan llegar sus comentarios. ---------------------</w:t>
      </w:r>
      <w:r w:rsidR="004B7421">
        <w:rPr>
          <w:rFonts w:ascii="Montserrat" w:eastAsia="Microsoft JhengHei Light" w:hAnsi="Montserrat"/>
        </w:rPr>
        <w:t>------------------------------------</w:t>
      </w:r>
      <w:r w:rsidR="003B06CC" w:rsidRPr="003B06CC">
        <w:rPr>
          <w:rFonts w:ascii="Montserrat" w:eastAsia="Microsoft JhengHei Light" w:hAnsi="Montserrat"/>
        </w:rPr>
        <w:t>-------------------------------------------</w:t>
      </w:r>
      <w:r w:rsidR="009E01AF">
        <w:rPr>
          <w:rFonts w:ascii="Montserrat" w:eastAsia="Microsoft JhengHei Light" w:hAnsi="Montserrat"/>
        </w:rPr>
        <w:t>----------------------------------------</w:t>
      </w:r>
    </w:p>
    <w:p w:rsidR="003B06CC" w:rsidRPr="003B06CC" w:rsidRDefault="003B06CC" w:rsidP="003B06CC">
      <w:pPr>
        <w:jc w:val="both"/>
        <w:rPr>
          <w:rFonts w:ascii="Montserrat" w:eastAsia="Microsoft JhengHei Light" w:hAnsi="Montserrat"/>
        </w:rPr>
      </w:pPr>
      <w:r w:rsidRPr="002A0B97">
        <w:rPr>
          <w:rFonts w:ascii="Montserrat" w:eastAsia="Microsoft JhengHei Light" w:hAnsi="Montserrat"/>
        </w:rPr>
        <w:t xml:space="preserve">En uso de la palabra el </w:t>
      </w:r>
      <w:r w:rsidRPr="002A0B97">
        <w:rPr>
          <w:rFonts w:ascii="Montserrat" w:eastAsia="Microsoft JhengHei Light" w:hAnsi="Montserrat"/>
          <w:b/>
        </w:rPr>
        <w:t xml:space="preserve">Lic. </w:t>
      </w:r>
      <w:proofErr w:type="spellStart"/>
      <w:r w:rsidRPr="002A0B97">
        <w:rPr>
          <w:rFonts w:ascii="Montserrat" w:eastAsia="Microsoft JhengHei Light" w:hAnsi="Montserrat"/>
          <w:b/>
        </w:rPr>
        <w:t>Arvizu</w:t>
      </w:r>
      <w:proofErr w:type="spellEnd"/>
      <w:r w:rsidRPr="002A0B97">
        <w:rPr>
          <w:rFonts w:ascii="Montserrat" w:eastAsia="Microsoft JhengHei Light" w:hAnsi="Montserrat"/>
        </w:rPr>
        <w:t xml:space="preserve"> mencion</w:t>
      </w:r>
      <w:r w:rsidR="00525286" w:rsidRPr="002A0B97">
        <w:rPr>
          <w:rFonts w:ascii="Montserrat" w:eastAsia="Microsoft JhengHei Light" w:hAnsi="Montserrat"/>
        </w:rPr>
        <w:t>ó</w:t>
      </w:r>
      <w:r w:rsidRPr="002A0B97">
        <w:rPr>
          <w:rFonts w:ascii="Montserrat" w:eastAsia="Microsoft JhengHei Light" w:hAnsi="Montserrat"/>
        </w:rPr>
        <w:t xml:space="preserve"> que, </w:t>
      </w:r>
      <w:r w:rsidR="00026CCD" w:rsidRPr="002A0B97">
        <w:rPr>
          <w:rFonts w:ascii="Montserrat" w:eastAsia="Microsoft JhengHei Light" w:hAnsi="Montserrat"/>
        </w:rPr>
        <w:t>se emitirán los comentarios de los lineamientos por escrito</w:t>
      </w:r>
      <w:r w:rsidRPr="003B06CC">
        <w:rPr>
          <w:rFonts w:ascii="Montserrat" w:eastAsia="Microsoft JhengHei Light" w:hAnsi="Montserrat"/>
        </w:rPr>
        <w:t>.</w:t>
      </w:r>
      <w:r w:rsidR="004B7421">
        <w:rPr>
          <w:rFonts w:ascii="Montserrat" w:eastAsia="Microsoft JhengHei Light" w:hAnsi="Montserrat"/>
        </w:rPr>
        <w:t>-------------------------------------------------------------------------------------------------------------------------</w:t>
      </w:r>
      <w:r w:rsidR="00A00747">
        <w:rPr>
          <w:rFonts w:ascii="Montserrat" w:eastAsia="Microsoft JhengHei Light" w:hAnsi="Montserrat"/>
        </w:rPr>
        <w:t>--------------------------------------</w:t>
      </w:r>
    </w:p>
    <w:p w:rsidR="00833B8B" w:rsidRPr="003B06CC" w:rsidRDefault="00833B8B" w:rsidP="00E47965">
      <w:pPr>
        <w:pBdr>
          <w:bottom w:val="single" w:sz="6" w:space="12" w:color="auto"/>
        </w:pBdr>
        <w:spacing w:line="260" w:lineRule="exact"/>
        <w:ind w:right="49"/>
        <w:jc w:val="both"/>
        <w:outlineLvl w:val="0"/>
        <w:rPr>
          <w:rFonts w:ascii="Montserrat" w:hAnsi="Montserrat"/>
        </w:rPr>
      </w:pPr>
      <w:r w:rsidRPr="003B06CC">
        <w:rPr>
          <w:rFonts w:ascii="Montserrat" w:hAnsi="Montserrat"/>
        </w:rPr>
        <w:t>----------------------</w:t>
      </w:r>
      <w:r w:rsidR="00092533" w:rsidRPr="003B06CC">
        <w:rPr>
          <w:rFonts w:ascii="Montserrat" w:hAnsi="Montserrat"/>
        </w:rPr>
        <w:t>---------</w:t>
      </w:r>
      <w:r w:rsidRPr="003B06CC">
        <w:rPr>
          <w:rFonts w:ascii="Montserrat" w:hAnsi="Montserrat"/>
        </w:rPr>
        <w:t>----------</w:t>
      </w:r>
      <w:r w:rsidRPr="003B06CC">
        <w:rPr>
          <w:rFonts w:ascii="Montserrat" w:hAnsi="Montserrat"/>
          <w:b/>
        </w:rPr>
        <w:t>FUNDAMENTO</w:t>
      </w:r>
      <w:r w:rsidRPr="003B06CC">
        <w:rPr>
          <w:rFonts w:ascii="Montserrat" w:hAnsi="Montserrat"/>
        </w:rPr>
        <w:t>--------------------------------------------</w:t>
      </w:r>
      <w:r w:rsidR="00092533" w:rsidRPr="003B06CC">
        <w:rPr>
          <w:rFonts w:ascii="Montserrat" w:hAnsi="Montserrat"/>
        </w:rPr>
        <w:t>--------------------------------------------------------------------------------------------</w:t>
      </w:r>
    </w:p>
    <w:p w:rsidR="00833B8B" w:rsidRPr="003B06CC" w:rsidRDefault="00833B8B" w:rsidP="00E47965">
      <w:pPr>
        <w:pBdr>
          <w:bottom w:val="single" w:sz="6" w:space="12" w:color="auto"/>
        </w:pBdr>
        <w:spacing w:line="260" w:lineRule="exact"/>
        <w:ind w:right="49"/>
        <w:jc w:val="both"/>
        <w:outlineLvl w:val="0"/>
        <w:rPr>
          <w:rFonts w:ascii="Montserrat" w:hAnsi="Montserrat"/>
        </w:rPr>
      </w:pPr>
      <w:r w:rsidRPr="003B06CC">
        <w:rPr>
          <w:rFonts w:ascii="Montserrat" w:hAnsi="Montserrat"/>
        </w:rPr>
        <w:t>De conformidad con los dispuesto por los artículos 43, 44</w:t>
      </w:r>
      <w:r w:rsidR="004B7421">
        <w:rPr>
          <w:rFonts w:ascii="Montserrat" w:hAnsi="Montserrat"/>
        </w:rPr>
        <w:t>, 45</w:t>
      </w:r>
      <w:r w:rsidR="001D1576">
        <w:rPr>
          <w:rFonts w:ascii="Montserrat" w:hAnsi="Montserrat"/>
        </w:rPr>
        <w:t xml:space="preserve"> y</w:t>
      </w:r>
      <w:r w:rsidR="00BD0B70">
        <w:rPr>
          <w:rFonts w:ascii="Montserrat" w:hAnsi="Montserrat"/>
        </w:rPr>
        <w:t xml:space="preserve"> 137</w:t>
      </w:r>
      <w:r w:rsidRPr="003B06CC">
        <w:rPr>
          <w:rFonts w:ascii="Montserrat" w:hAnsi="Montserrat"/>
        </w:rPr>
        <w:t xml:space="preserve"> de la Ley General de Transparencia y Acceso a la Información Pública, artículos</w:t>
      </w:r>
      <w:r w:rsidR="004B7421">
        <w:rPr>
          <w:rFonts w:ascii="Montserrat" w:hAnsi="Montserrat"/>
        </w:rPr>
        <w:t xml:space="preserve"> 61,</w:t>
      </w:r>
      <w:r w:rsidRPr="003B06CC">
        <w:rPr>
          <w:rFonts w:ascii="Montserrat" w:hAnsi="Montserrat"/>
        </w:rPr>
        <w:t xml:space="preserve"> 64, 65</w:t>
      </w:r>
      <w:r w:rsidR="001D1576">
        <w:rPr>
          <w:rFonts w:ascii="Montserrat" w:hAnsi="Montserrat"/>
        </w:rPr>
        <w:t xml:space="preserve"> y 140</w:t>
      </w:r>
      <w:r w:rsidRPr="003B06CC">
        <w:rPr>
          <w:rFonts w:ascii="Montserrat" w:hAnsi="Montserrat"/>
        </w:rPr>
        <w:t xml:space="preserve">  de la Ley Federal de Transparencia y Acceso a la Información Pública.-------------------------------------------------------------------------------------------------------------------------------------------------------------------------------------------</w:t>
      </w:r>
    </w:p>
    <w:p w:rsidR="00E47965" w:rsidRPr="003B06CC" w:rsidRDefault="00E47965" w:rsidP="00E47965">
      <w:pPr>
        <w:pBdr>
          <w:bottom w:val="single" w:sz="6" w:space="12" w:color="auto"/>
        </w:pBdr>
        <w:spacing w:line="260" w:lineRule="exact"/>
        <w:ind w:right="49"/>
        <w:jc w:val="both"/>
        <w:outlineLvl w:val="0"/>
        <w:rPr>
          <w:rFonts w:ascii="Montserrat" w:hAnsi="Montserrat"/>
        </w:rPr>
      </w:pPr>
      <w:r w:rsidRPr="003B06CC">
        <w:rPr>
          <w:rFonts w:ascii="Montserrat" w:hAnsi="Montserrat"/>
        </w:rPr>
        <w:t xml:space="preserve">Al no haber más comentarios, los integrantes de Comité de Transparencia estuvieron de acuerdo con la propuesta del </w:t>
      </w:r>
      <w:r w:rsidR="00C853CF" w:rsidRPr="003B06CC">
        <w:rPr>
          <w:rFonts w:ascii="Montserrat" w:hAnsi="Montserrat"/>
        </w:rPr>
        <w:t xml:space="preserve">Presidente </w:t>
      </w:r>
      <w:r w:rsidRPr="003B06CC">
        <w:rPr>
          <w:rFonts w:ascii="Montserrat" w:hAnsi="Montserrat"/>
        </w:rPr>
        <w:t>del Comité de Transparencia, emitiendo los siguientes. -------------------------------------------------------------------------------------------------------------------------------------------------</w:t>
      </w:r>
    </w:p>
    <w:p w:rsidR="00E47965" w:rsidRPr="003B06CC" w:rsidRDefault="00DF4198" w:rsidP="00E47965">
      <w:pPr>
        <w:pBdr>
          <w:bottom w:val="single" w:sz="6" w:space="12" w:color="auto"/>
        </w:pBdr>
        <w:spacing w:line="260" w:lineRule="exact"/>
        <w:ind w:right="49"/>
        <w:jc w:val="both"/>
        <w:outlineLvl w:val="0"/>
        <w:rPr>
          <w:rFonts w:ascii="Montserrat" w:eastAsia="Times New Roman" w:hAnsi="Montserrat"/>
        </w:rPr>
      </w:pPr>
      <w:r w:rsidRPr="003B06CC">
        <w:rPr>
          <w:rFonts w:ascii="Montserrat" w:eastAsia="Times New Roman" w:hAnsi="Montserrat" w:cs="Arial"/>
        </w:rPr>
        <w:t>-</w:t>
      </w:r>
      <w:r w:rsidR="00E47965" w:rsidRPr="003B06CC">
        <w:rPr>
          <w:rFonts w:ascii="Montserrat" w:eastAsia="Times New Roman" w:hAnsi="Montserrat" w:cs="Arial"/>
        </w:rPr>
        <w:t>---</w:t>
      </w:r>
      <w:r w:rsidR="00FD60CD" w:rsidRPr="003B06CC">
        <w:rPr>
          <w:rFonts w:ascii="Montserrat" w:eastAsia="Times New Roman" w:hAnsi="Montserrat" w:cs="Arial"/>
        </w:rPr>
        <w:t>---------------------</w:t>
      </w:r>
      <w:r w:rsidRPr="003B06CC">
        <w:rPr>
          <w:rFonts w:ascii="Montserrat" w:eastAsia="Times New Roman" w:hAnsi="Montserrat" w:cs="Arial"/>
        </w:rPr>
        <w:t>-</w:t>
      </w:r>
      <w:r w:rsidR="00E47965" w:rsidRPr="003B06CC">
        <w:rPr>
          <w:rFonts w:ascii="Montserrat" w:eastAsia="Times New Roman" w:hAnsi="Montserrat" w:cs="Arial"/>
          <w:b/>
          <w:spacing w:val="148"/>
        </w:rPr>
        <w:t>ACUERDOS</w:t>
      </w:r>
      <w:r w:rsidR="00FD60CD" w:rsidRPr="003B06CC">
        <w:rPr>
          <w:rFonts w:ascii="Montserrat" w:eastAsia="Times New Roman" w:hAnsi="Montserrat" w:cs="Arial"/>
          <w:b/>
          <w:spacing w:val="148"/>
        </w:rPr>
        <w:t>-</w:t>
      </w:r>
      <w:r w:rsidRPr="003B06CC">
        <w:rPr>
          <w:rFonts w:ascii="Montserrat" w:eastAsia="Times New Roman" w:hAnsi="Montserrat" w:cs="Arial"/>
          <w:b/>
          <w:spacing w:val="148"/>
        </w:rPr>
        <w:t>RESOLUTIVOS</w:t>
      </w:r>
      <w:r w:rsidR="00E47965" w:rsidRPr="003B06CC">
        <w:rPr>
          <w:rFonts w:ascii="Montserrat" w:eastAsia="Times New Roman" w:hAnsi="Montserrat" w:cs="Arial"/>
        </w:rPr>
        <w:t>------------------------------------</w:t>
      </w:r>
      <w:r w:rsidR="00E47965" w:rsidRPr="003B06CC">
        <w:rPr>
          <w:rFonts w:ascii="Montserrat" w:eastAsia="Times New Roman" w:hAnsi="Montserrat"/>
        </w:rPr>
        <w:t>--------------------------------------------------------------------</w:t>
      </w:r>
    </w:p>
    <w:p w:rsidR="00963AF0" w:rsidRDefault="00E47965" w:rsidP="00E47965">
      <w:pPr>
        <w:pBdr>
          <w:bottom w:val="single" w:sz="6" w:space="12" w:color="auto"/>
        </w:pBdr>
        <w:spacing w:line="260" w:lineRule="exact"/>
        <w:ind w:right="49"/>
        <w:jc w:val="both"/>
        <w:outlineLvl w:val="0"/>
        <w:rPr>
          <w:rFonts w:ascii="Montserrat" w:eastAsia="Times New Roman" w:hAnsi="Montserrat" w:cs="Arial"/>
        </w:rPr>
      </w:pPr>
      <w:r w:rsidRPr="003B06CC">
        <w:rPr>
          <w:rFonts w:ascii="Montserrat" w:eastAsia="Times New Roman" w:hAnsi="Montserrat" w:cs="Arial"/>
          <w:b/>
        </w:rPr>
        <w:t>INP.CT.</w:t>
      </w:r>
      <w:r w:rsidR="00F23F26" w:rsidRPr="003B06CC">
        <w:rPr>
          <w:rFonts w:ascii="Montserrat" w:eastAsia="Times New Roman" w:hAnsi="Montserrat" w:cs="Arial"/>
          <w:b/>
        </w:rPr>
        <w:t>1</w:t>
      </w:r>
      <w:r w:rsidR="00963AF0">
        <w:rPr>
          <w:rFonts w:ascii="Montserrat" w:eastAsia="Times New Roman" w:hAnsi="Montserrat" w:cs="Arial"/>
          <w:b/>
        </w:rPr>
        <w:t>3</w:t>
      </w:r>
      <w:r w:rsidRPr="003B06CC">
        <w:rPr>
          <w:rFonts w:ascii="Montserrat" w:eastAsia="Times New Roman" w:hAnsi="Montserrat" w:cs="Arial"/>
          <w:b/>
        </w:rPr>
        <w:t>.S</w:t>
      </w:r>
      <w:r w:rsidR="00F23F26" w:rsidRPr="003B06CC">
        <w:rPr>
          <w:rFonts w:ascii="Montserrat" w:eastAsia="Times New Roman" w:hAnsi="Montserrat" w:cs="Arial"/>
          <w:b/>
        </w:rPr>
        <w:t>E</w:t>
      </w:r>
      <w:r w:rsidRPr="003B06CC">
        <w:rPr>
          <w:rFonts w:ascii="Montserrat" w:eastAsia="Times New Roman" w:hAnsi="Montserrat" w:cs="Arial"/>
          <w:b/>
        </w:rPr>
        <w:t xml:space="preserve">.2021. ACU-1. </w:t>
      </w:r>
      <w:r w:rsidRPr="003B06CC">
        <w:rPr>
          <w:rFonts w:ascii="Montserrat" w:eastAsia="Times New Roman" w:hAnsi="Montserrat" w:cs="Arial"/>
        </w:rPr>
        <w:t xml:space="preserve">Por unanimidad de votos los integrantes del Comité de Transparencia </w:t>
      </w:r>
      <w:r w:rsidR="001D1576" w:rsidRPr="001D1576">
        <w:rPr>
          <w:rFonts w:ascii="Montserrat" w:eastAsia="Times New Roman" w:hAnsi="Montserrat" w:cs="Arial"/>
        </w:rPr>
        <w:t>revoca</w:t>
      </w:r>
      <w:r w:rsidR="001D1576">
        <w:rPr>
          <w:rFonts w:ascii="Montserrat" w:eastAsia="Times New Roman" w:hAnsi="Montserrat" w:cs="Arial"/>
        </w:rPr>
        <w:t xml:space="preserve"> la respuesta que da la Dirección de Administración por medio del oficio</w:t>
      </w:r>
      <w:r w:rsidR="001D1576" w:rsidRPr="001D1576">
        <w:rPr>
          <w:rFonts w:ascii="Montserrat" w:eastAsia="Times New Roman" w:hAnsi="Montserrat" w:cs="Arial"/>
        </w:rPr>
        <w:t xml:space="preserve"> DA/GCH/0956/2021 de fecha 28 de septiembre del año en curso, </w:t>
      </w:r>
      <w:r w:rsidR="001D1576">
        <w:rPr>
          <w:rFonts w:ascii="Montserrat" w:eastAsia="Times New Roman" w:hAnsi="Montserrat" w:cs="Arial"/>
        </w:rPr>
        <w:t xml:space="preserve">en el que </w:t>
      </w:r>
      <w:r w:rsidR="001D1576" w:rsidRPr="001D1576">
        <w:rPr>
          <w:rFonts w:ascii="Montserrat" w:eastAsia="Times New Roman" w:hAnsi="Montserrat" w:cs="Arial"/>
        </w:rPr>
        <w:t>realiza versiones públicas</w:t>
      </w:r>
      <w:r w:rsidRPr="003B06CC">
        <w:rPr>
          <w:rFonts w:ascii="Montserrat" w:eastAsia="Times New Roman" w:hAnsi="Montserrat" w:cs="Arial"/>
        </w:rPr>
        <w:t>.-----------------------------------------------------------------------------------------------------------</w:t>
      </w:r>
      <w:r w:rsidR="00B50050" w:rsidRPr="003B06CC">
        <w:rPr>
          <w:rFonts w:ascii="Montserrat" w:eastAsia="Times New Roman" w:hAnsi="Montserrat" w:cs="Arial"/>
        </w:rPr>
        <w:t>-------</w:t>
      </w:r>
    </w:p>
    <w:p w:rsidR="00E47965" w:rsidRDefault="00963AF0" w:rsidP="00E47965">
      <w:pPr>
        <w:pBdr>
          <w:bottom w:val="single" w:sz="6" w:space="12" w:color="auto"/>
        </w:pBdr>
        <w:spacing w:line="260" w:lineRule="exact"/>
        <w:ind w:right="49"/>
        <w:jc w:val="both"/>
        <w:outlineLvl w:val="0"/>
        <w:rPr>
          <w:rFonts w:ascii="Montserrat" w:eastAsia="Times New Roman" w:hAnsi="Montserrat" w:cs="Arial"/>
        </w:rPr>
      </w:pPr>
      <w:r w:rsidRPr="003B06CC">
        <w:rPr>
          <w:rFonts w:ascii="Montserrat" w:eastAsia="Times New Roman" w:hAnsi="Montserrat" w:cs="Arial"/>
          <w:b/>
        </w:rPr>
        <w:t>INP.CT.1</w:t>
      </w:r>
      <w:r>
        <w:rPr>
          <w:rFonts w:ascii="Montserrat" w:eastAsia="Times New Roman" w:hAnsi="Montserrat" w:cs="Arial"/>
          <w:b/>
        </w:rPr>
        <w:t>3</w:t>
      </w:r>
      <w:r w:rsidRPr="003B06CC">
        <w:rPr>
          <w:rFonts w:ascii="Montserrat" w:eastAsia="Times New Roman" w:hAnsi="Montserrat" w:cs="Arial"/>
          <w:b/>
        </w:rPr>
        <w:t>.SE.2021. ACU-</w:t>
      </w:r>
      <w:r>
        <w:rPr>
          <w:rFonts w:ascii="Montserrat" w:eastAsia="Times New Roman" w:hAnsi="Montserrat" w:cs="Arial"/>
          <w:b/>
        </w:rPr>
        <w:t>2</w:t>
      </w:r>
      <w:r w:rsidRPr="003B06CC">
        <w:rPr>
          <w:rFonts w:ascii="Montserrat" w:eastAsia="Times New Roman" w:hAnsi="Montserrat" w:cs="Arial"/>
          <w:b/>
        </w:rPr>
        <w:t>.</w:t>
      </w:r>
      <w:r>
        <w:rPr>
          <w:rFonts w:ascii="Montserrat" w:eastAsia="Times New Roman" w:hAnsi="Montserrat" w:cs="Arial"/>
          <w:b/>
        </w:rPr>
        <w:t xml:space="preserve"> </w:t>
      </w:r>
      <w:r w:rsidRPr="00963AF0">
        <w:rPr>
          <w:rFonts w:ascii="Montserrat" w:eastAsia="Times New Roman" w:hAnsi="Montserrat" w:cs="Arial"/>
        </w:rPr>
        <w:t>Por unanimidad de votos los integrantes del Comité de Transparencia</w:t>
      </w:r>
      <w:r>
        <w:rPr>
          <w:rFonts w:ascii="Montserrat" w:eastAsia="Times New Roman" w:hAnsi="Montserrat" w:cs="Arial"/>
        </w:rPr>
        <w:t xml:space="preserve"> aprueban que</w:t>
      </w:r>
      <w:r w:rsidRPr="00963AF0">
        <w:rPr>
          <w:rFonts w:ascii="Montserrat" w:eastAsia="Times New Roman" w:hAnsi="Montserrat" w:cs="Arial"/>
        </w:rPr>
        <w:t xml:space="preserve"> se </w:t>
      </w:r>
      <w:r w:rsidR="00826234">
        <w:rPr>
          <w:rFonts w:ascii="Montserrat" w:eastAsia="Times New Roman" w:hAnsi="Montserrat" w:cs="Arial"/>
        </w:rPr>
        <w:t>notifique al Titular de la Unidad de Transparencia el avance semanal</w:t>
      </w:r>
      <w:r w:rsidR="00026CCD">
        <w:rPr>
          <w:rFonts w:ascii="Montserrat" w:eastAsia="Times New Roman" w:hAnsi="Montserrat" w:cs="Arial"/>
        </w:rPr>
        <w:t xml:space="preserve"> de</w:t>
      </w:r>
      <w:r w:rsidRPr="00963AF0">
        <w:rPr>
          <w:rFonts w:ascii="Montserrat" w:eastAsia="Times New Roman" w:hAnsi="Montserrat" w:cs="Arial"/>
        </w:rPr>
        <w:t xml:space="preserve"> la capacitación</w:t>
      </w:r>
      <w:r w:rsidR="00026CCD">
        <w:rPr>
          <w:rFonts w:ascii="Montserrat" w:eastAsia="Times New Roman" w:hAnsi="Montserrat" w:cs="Arial"/>
        </w:rPr>
        <w:t xml:space="preserve"> de los servidores públicos</w:t>
      </w:r>
      <w:r w:rsidR="00826234">
        <w:rPr>
          <w:rFonts w:ascii="Montserrat" w:eastAsia="Times New Roman" w:hAnsi="Montserrat" w:cs="Arial"/>
        </w:rPr>
        <w:t xml:space="preserve"> </w:t>
      </w:r>
      <w:r w:rsidR="00026CCD">
        <w:rPr>
          <w:rFonts w:ascii="Montserrat" w:eastAsia="Times New Roman" w:hAnsi="Montserrat" w:cs="Arial"/>
        </w:rPr>
        <w:t>del Instituto</w:t>
      </w:r>
      <w:r w:rsidR="00826234">
        <w:rPr>
          <w:rFonts w:ascii="Montserrat" w:eastAsia="Times New Roman" w:hAnsi="Montserrat" w:cs="Arial"/>
        </w:rPr>
        <w:t xml:space="preserve"> faltantes para obtener los Refrendos 2021</w:t>
      </w:r>
      <w:r w:rsidR="00026CCD">
        <w:rPr>
          <w:rFonts w:ascii="Montserrat" w:eastAsia="Times New Roman" w:hAnsi="Montserrat" w:cs="Arial"/>
        </w:rPr>
        <w:t>.</w:t>
      </w:r>
      <w:r w:rsidR="00B50050" w:rsidRPr="003B06CC">
        <w:rPr>
          <w:rFonts w:ascii="Montserrat" w:eastAsia="Times New Roman" w:hAnsi="Montserrat" w:cs="Arial"/>
        </w:rPr>
        <w:t>----------------------------------------------------------------</w:t>
      </w:r>
      <w:r w:rsidR="00E47965" w:rsidRPr="003B06CC">
        <w:rPr>
          <w:rFonts w:ascii="Montserrat" w:eastAsia="Times New Roman" w:hAnsi="Montserrat" w:cs="Arial"/>
        </w:rPr>
        <w:t>----------------------------------------------------</w:t>
      </w:r>
    </w:p>
    <w:p w:rsidR="00026CCD" w:rsidRDefault="00A00747" w:rsidP="00E47965">
      <w:pPr>
        <w:pBdr>
          <w:bottom w:val="single" w:sz="6" w:space="12" w:color="auto"/>
        </w:pBdr>
        <w:spacing w:line="260" w:lineRule="exact"/>
        <w:ind w:right="49"/>
        <w:jc w:val="both"/>
        <w:outlineLvl w:val="0"/>
        <w:rPr>
          <w:rFonts w:ascii="Montserrat" w:eastAsia="Times New Roman" w:hAnsi="Montserrat" w:cs="Arial"/>
        </w:rPr>
      </w:pPr>
      <w:r w:rsidRPr="00A00747">
        <w:rPr>
          <w:rFonts w:ascii="Montserrat" w:eastAsia="Times New Roman" w:hAnsi="Montserrat" w:cs="Arial"/>
          <w:b/>
        </w:rPr>
        <w:t>INP.CT.13.SE.2021. ACU-</w:t>
      </w:r>
      <w:r>
        <w:rPr>
          <w:rFonts w:ascii="Montserrat" w:eastAsia="Times New Roman" w:hAnsi="Montserrat" w:cs="Arial"/>
          <w:b/>
        </w:rPr>
        <w:t>3</w:t>
      </w:r>
      <w:r w:rsidRPr="00A00747">
        <w:rPr>
          <w:rFonts w:ascii="Montserrat" w:eastAsia="Times New Roman" w:hAnsi="Montserrat" w:cs="Arial"/>
          <w:b/>
        </w:rPr>
        <w:t>.</w:t>
      </w:r>
      <w:r w:rsidRPr="00A00747">
        <w:rPr>
          <w:rFonts w:ascii="Montserrat" w:eastAsia="Times New Roman" w:hAnsi="Montserrat" w:cs="Arial"/>
        </w:rPr>
        <w:t xml:space="preserve"> Por unanimidad de votos los integrantes del Comité de Transparencia </w:t>
      </w:r>
      <w:r>
        <w:rPr>
          <w:rFonts w:ascii="Montserrat" w:eastAsia="Times New Roman" w:hAnsi="Montserrat" w:cs="Arial"/>
        </w:rPr>
        <w:t>aprueban se realicen los comentarios a los lineamientos del Comité de Transparencia por escrito</w:t>
      </w:r>
      <w:r w:rsidRPr="00A00747">
        <w:rPr>
          <w:rFonts w:ascii="Montserrat" w:eastAsia="Times New Roman" w:hAnsi="Montserrat" w:cs="Arial"/>
        </w:rPr>
        <w:t>.-----------------------------</w:t>
      </w:r>
      <w:r>
        <w:rPr>
          <w:rFonts w:ascii="Montserrat" w:eastAsia="Times New Roman" w:hAnsi="Montserrat" w:cs="Arial"/>
        </w:rPr>
        <w:t>--------------</w:t>
      </w:r>
      <w:r w:rsidRPr="00A00747">
        <w:rPr>
          <w:rFonts w:ascii="Montserrat" w:eastAsia="Times New Roman" w:hAnsi="Montserrat" w:cs="Arial"/>
        </w:rPr>
        <w:t>-------------------------------------------------------------------------------------</w:t>
      </w:r>
    </w:p>
    <w:p w:rsidR="00E47965" w:rsidRPr="003B06CC" w:rsidRDefault="00E47965" w:rsidP="00E47965">
      <w:pPr>
        <w:pBdr>
          <w:bottom w:val="single" w:sz="6" w:space="12" w:color="auto"/>
        </w:pBdr>
        <w:spacing w:line="260" w:lineRule="exact"/>
        <w:ind w:right="49"/>
        <w:jc w:val="both"/>
        <w:outlineLvl w:val="0"/>
        <w:rPr>
          <w:rFonts w:ascii="Montserrat" w:eastAsia="Times New Roman" w:hAnsi="Montserrat" w:cs="Arial"/>
          <w:lang w:val="es-ES"/>
        </w:rPr>
      </w:pPr>
      <w:r w:rsidRPr="003B06CC">
        <w:rPr>
          <w:rFonts w:ascii="Montserrat" w:eastAsia="Times New Roman" w:hAnsi="Montserrat" w:cs="Arial"/>
        </w:rPr>
        <w:t>----------------------------------------</w:t>
      </w:r>
      <w:r w:rsidRPr="003B06CC">
        <w:rPr>
          <w:rFonts w:ascii="Montserrat" w:eastAsia="Times New Roman" w:hAnsi="Montserrat" w:cs="Arial"/>
          <w:b/>
          <w:spacing w:val="40"/>
          <w:lang w:val="es-ES"/>
        </w:rPr>
        <w:t>CIERRE DEL ACTA</w:t>
      </w:r>
      <w:r w:rsidRPr="003B06CC">
        <w:rPr>
          <w:rFonts w:ascii="Montserrat" w:eastAsia="Times New Roman" w:hAnsi="Montserrat" w:cs="Arial"/>
          <w:spacing w:val="40"/>
          <w:lang w:val="es-ES"/>
        </w:rPr>
        <w:t>-----------------------------------------------------------------------------------------</w:t>
      </w:r>
      <w:r w:rsidRPr="003B06CC">
        <w:rPr>
          <w:rFonts w:ascii="Montserrat" w:eastAsia="Times New Roman" w:hAnsi="Montserrat" w:cs="Arial"/>
          <w:lang w:val="es-ES"/>
        </w:rPr>
        <w:t xml:space="preserve">No habiendo nada más que acordar en la presente sesión se da por concluida la </w:t>
      </w:r>
      <w:r w:rsidR="00F90DAC">
        <w:rPr>
          <w:rFonts w:ascii="Montserrat" w:eastAsia="Times New Roman" w:hAnsi="Montserrat" w:cs="Arial"/>
          <w:lang w:val="es-ES"/>
        </w:rPr>
        <w:t>Treceava</w:t>
      </w:r>
      <w:r w:rsidR="00080DA8" w:rsidRPr="003B06CC">
        <w:rPr>
          <w:rFonts w:ascii="Montserrat" w:eastAsia="Times New Roman" w:hAnsi="Montserrat" w:cs="Arial"/>
          <w:lang w:val="es-ES"/>
        </w:rPr>
        <w:t xml:space="preserve"> </w:t>
      </w:r>
      <w:r w:rsidRPr="003B06CC">
        <w:rPr>
          <w:rFonts w:ascii="Montserrat" w:eastAsia="Times New Roman" w:hAnsi="Montserrat" w:cs="Arial"/>
          <w:lang w:val="es-ES"/>
        </w:rPr>
        <w:t xml:space="preserve">Sesión </w:t>
      </w:r>
      <w:r w:rsidR="00080DA8" w:rsidRPr="003B06CC">
        <w:rPr>
          <w:rFonts w:ascii="Montserrat" w:eastAsia="Times New Roman" w:hAnsi="Montserrat" w:cs="Arial"/>
          <w:lang w:val="es-ES"/>
        </w:rPr>
        <w:t>Extraordinaria</w:t>
      </w:r>
      <w:r w:rsidRPr="003B06CC">
        <w:rPr>
          <w:rFonts w:ascii="Montserrat" w:eastAsia="Times New Roman" w:hAnsi="Montserrat" w:cs="Arial"/>
          <w:lang w:val="es-ES"/>
        </w:rPr>
        <w:t xml:space="preserve"> del Comité de Transparencia 2021, el día </w:t>
      </w:r>
      <w:r w:rsidR="002E36CB" w:rsidRPr="003B06CC">
        <w:rPr>
          <w:rFonts w:ascii="Montserrat" w:eastAsia="Times New Roman" w:hAnsi="Montserrat" w:cs="Arial"/>
          <w:lang w:val="es-ES"/>
        </w:rPr>
        <w:t xml:space="preserve"> </w:t>
      </w:r>
      <w:r w:rsidR="00F90DAC">
        <w:rPr>
          <w:rFonts w:ascii="Montserrat" w:eastAsia="Times New Roman" w:hAnsi="Montserrat" w:cs="Arial"/>
          <w:lang w:val="es-ES"/>
        </w:rPr>
        <w:t>catorce</w:t>
      </w:r>
      <w:r w:rsidR="002E36CB" w:rsidRPr="003B06CC">
        <w:rPr>
          <w:rFonts w:ascii="Montserrat" w:eastAsia="Times New Roman" w:hAnsi="Montserrat" w:cs="Arial"/>
          <w:lang w:val="es-ES"/>
        </w:rPr>
        <w:t xml:space="preserve"> de </w:t>
      </w:r>
      <w:r w:rsidR="00F90DAC">
        <w:rPr>
          <w:rFonts w:ascii="Montserrat" w:eastAsia="Times New Roman" w:hAnsi="Montserrat" w:cs="Arial"/>
          <w:lang w:val="es-ES"/>
        </w:rPr>
        <w:t>octu</w:t>
      </w:r>
      <w:r w:rsidR="002E36CB" w:rsidRPr="003B06CC">
        <w:rPr>
          <w:rFonts w:ascii="Montserrat" w:eastAsia="Times New Roman" w:hAnsi="Montserrat" w:cs="Arial"/>
          <w:lang w:val="es-ES"/>
        </w:rPr>
        <w:t>bre del año dos mil veintiuno</w:t>
      </w:r>
      <w:r w:rsidRPr="003B06CC">
        <w:rPr>
          <w:rFonts w:ascii="Montserrat" w:eastAsia="Times New Roman" w:hAnsi="Montserrat" w:cs="Arial"/>
          <w:lang w:val="es-ES"/>
        </w:rPr>
        <w:t xml:space="preserve">, siendo las </w:t>
      </w:r>
      <w:r w:rsidR="00F90DAC">
        <w:rPr>
          <w:rFonts w:ascii="Montserrat" w:eastAsia="Times New Roman" w:hAnsi="Montserrat" w:cs="Arial"/>
          <w:lang w:val="es-ES"/>
        </w:rPr>
        <w:t>doce</w:t>
      </w:r>
      <w:r w:rsidR="002E36CB" w:rsidRPr="003B06CC">
        <w:rPr>
          <w:rFonts w:ascii="Montserrat" w:eastAsia="Times New Roman" w:hAnsi="Montserrat" w:cs="Arial"/>
          <w:lang w:val="es-ES"/>
        </w:rPr>
        <w:t xml:space="preserve"> horas</w:t>
      </w:r>
      <w:r w:rsidRPr="003B06CC">
        <w:rPr>
          <w:rFonts w:ascii="Montserrat" w:eastAsia="Times New Roman" w:hAnsi="Montserrat" w:cs="Arial"/>
          <w:lang w:val="es-ES"/>
        </w:rPr>
        <w:t>, firmando al margen y al calce para constancia, quienes pudieron y quisieron firmar. ------------------------------------------------------------------</w:t>
      </w:r>
      <w:r w:rsidR="00F90DAC">
        <w:rPr>
          <w:rFonts w:ascii="Montserrat" w:eastAsia="Times New Roman" w:hAnsi="Montserrat" w:cs="Arial"/>
          <w:lang w:val="es-ES"/>
        </w:rPr>
        <w:t>--------------------------</w:t>
      </w:r>
      <w:r w:rsidRPr="003B06CC">
        <w:rPr>
          <w:rFonts w:ascii="Montserrat" w:eastAsia="Times New Roman" w:hAnsi="Montserrat" w:cs="Arial"/>
          <w:lang w:val="es-ES"/>
        </w:rPr>
        <w:t>-----------------------------------------------------------------------------------------------</w:t>
      </w:r>
      <w:r w:rsidR="00092533" w:rsidRPr="003B06CC">
        <w:rPr>
          <w:rFonts w:ascii="Montserrat" w:eastAsia="Times New Roman" w:hAnsi="Montserrat" w:cs="Arial"/>
          <w:lang w:val="es-ES"/>
        </w:rPr>
        <w:t>---------</w:t>
      </w:r>
      <w:r w:rsidRPr="003B06CC">
        <w:rPr>
          <w:rFonts w:ascii="Montserrat" w:eastAsia="Times New Roman" w:hAnsi="Montserrat" w:cs="Arial"/>
          <w:spacing w:val="58"/>
          <w:lang w:val="es-ES"/>
        </w:rPr>
        <w:t>---------------</w:t>
      </w:r>
      <w:r w:rsidR="002406FB" w:rsidRPr="003B06CC">
        <w:rPr>
          <w:rFonts w:ascii="Montserrat" w:eastAsia="Times New Roman" w:hAnsi="Montserrat" w:cs="Arial"/>
          <w:spacing w:val="58"/>
          <w:lang w:val="es-ES"/>
        </w:rPr>
        <w:t>--------</w:t>
      </w:r>
      <w:r w:rsidRPr="003B06CC">
        <w:rPr>
          <w:rFonts w:ascii="Montserrat" w:eastAsia="Times New Roman" w:hAnsi="Montserrat" w:cs="Arial"/>
          <w:spacing w:val="58"/>
          <w:lang w:val="es-ES"/>
        </w:rPr>
        <w:t>-----</w:t>
      </w:r>
      <w:r w:rsidRPr="003B06CC">
        <w:rPr>
          <w:rFonts w:ascii="Montserrat" w:eastAsia="Times New Roman" w:hAnsi="Montserrat" w:cs="Arial"/>
          <w:b/>
          <w:spacing w:val="58"/>
          <w:lang w:val="es-ES"/>
        </w:rPr>
        <w:t>HOJA DE FIRMAS</w:t>
      </w:r>
      <w:r w:rsidRPr="003B06CC">
        <w:rPr>
          <w:rFonts w:ascii="Montserrat" w:eastAsia="Times New Roman" w:hAnsi="Montserrat" w:cs="Arial"/>
          <w:lang w:val="es-ES"/>
        </w:rPr>
        <w:t>----------------------------------------------------------------------------------------------------------------------------</w:t>
      </w:r>
    </w:p>
    <w:p w:rsidR="00F90DAC" w:rsidRDefault="00F90DAC" w:rsidP="00B84DDE">
      <w:pPr>
        <w:rPr>
          <w:rFonts w:ascii="Montserrat" w:hAnsi="Montserrat"/>
          <w:b/>
        </w:rPr>
      </w:pPr>
    </w:p>
    <w:p w:rsidR="00F90DAC" w:rsidRDefault="00F90DAC" w:rsidP="00B84DDE">
      <w:pPr>
        <w:rPr>
          <w:rFonts w:ascii="Montserrat" w:hAnsi="Montserrat"/>
          <w:b/>
        </w:rPr>
      </w:pPr>
    </w:p>
    <w:p w:rsidR="00F90DAC" w:rsidRDefault="00F90DAC" w:rsidP="00B84DDE">
      <w:pPr>
        <w:rPr>
          <w:rFonts w:ascii="Montserrat" w:hAnsi="Montserrat"/>
          <w:b/>
        </w:rPr>
      </w:pPr>
    </w:p>
    <w:p w:rsidR="00F90DAC" w:rsidRDefault="00DD3850" w:rsidP="00B84DDE">
      <w:pPr>
        <w:rPr>
          <w:rFonts w:ascii="Montserrat" w:hAnsi="Montserrat"/>
          <w:b/>
        </w:rPr>
      </w:pPr>
      <w:r>
        <w:rPr>
          <w:rFonts w:ascii="Montserrat" w:hAnsi="Montserrat"/>
          <w:b/>
        </w:rPr>
        <w:tab/>
      </w:r>
      <w:r>
        <w:rPr>
          <w:rFonts w:ascii="Montserrat" w:hAnsi="Montserrat"/>
          <w:b/>
        </w:rPr>
        <w:tab/>
      </w:r>
      <w:r>
        <w:rPr>
          <w:rFonts w:ascii="Montserrat" w:hAnsi="Montserrat"/>
          <w:b/>
        </w:rPr>
        <w:tab/>
      </w:r>
      <w:r>
        <w:rPr>
          <w:rFonts w:ascii="Montserrat" w:hAnsi="Montserrat"/>
          <w:b/>
        </w:rPr>
        <w:tab/>
      </w:r>
      <w:r>
        <w:rPr>
          <w:rFonts w:ascii="Montserrat" w:hAnsi="Montserrat"/>
          <w:b/>
        </w:rPr>
        <w:tab/>
      </w:r>
      <w:r>
        <w:rPr>
          <w:rFonts w:ascii="Montserrat" w:hAnsi="Montserrat"/>
          <w:b/>
        </w:rPr>
        <w:tab/>
      </w:r>
    </w:p>
    <w:p w:rsidR="00F90DAC" w:rsidRDefault="002A4D1E" w:rsidP="00B84DDE">
      <w:pPr>
        <w:rPr>
          <w:rFonts w:ascii="Montserrat" w:hAnsi="Montserrat"/>
          <w:b/>
        </w:rPr>
      </w:pPr>
      <w:r w:rsidRPr="002A4D1E">
        <w:rPr>
          <w:rFonts w:ascii="Montserrat" w:hAnsi="Montserrat"/>
          <w:b/>
          <w:noProof/>
          <w:lang w:val="es-MX" w:eastAsia="es-MX"/>
        </w:rPr>
        <w:lastRenderedPageBreak/>
        <w:drawing>
          <wp:inline distT="0" distB="0" distL="0" distR="0">
            <wp:extent cx="5327650" cy="645795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27650" cy="6457950"/>
                    </a:xfrm>
                    <a:prstGeom prst="rect">
                      <a:avLst/>
                    </a:prstGeom>
                    <a:noFill/>
                    <a:ln>
                      <a:noFill/>
                    </a:ln>
                  </pic:spPr>
                </pic:pic>
              </a:graphicData>
            </a:graphic>
          </wp:inline>
        </w:drawing>
      </w:r>
    </w:p>
    <w:p w:rsidR="00B84DDE" w:rsidRPr="002A0B97" w:rsidRDefault="00B84DDE" w:rsidP="002A0B97">
      <w:pPr>
        <w:jc w:val="both"/>
        <w:rPr>
          <w:rFonts w:ascii="Montserrat" w:hAnsi="Montserrat"/>
          <w:b/>
          <w:sz w:val="18"/>
          <w:szCs w:val="18"/>
        </w:rPr>
      </w:pPr>
      <w:r w:rsidRPr="002A0B97">
        <w:rPr>
          <w:rFonts w:ascii="Montserrat" w:hAnsi="Montserrat"/>
          <w:b/>
          <w:sz w:val="18"/>
          <w:szCs w:val="18"/>
        </w:rPr>
        <w:t>NOTA:</w:t>
      </w:r>
      <w:r w:rsidRPr="002A0B97">
        <w:rPr>
          <w:rFonts w:ascii="Montserrat" w:hAnsi="Montserrat"/>
          <w:sz w:val="18"/>
          <w:szCs w:val="18"/>
        </w:rPr>
        <w:t xml:space="preserve"> Estas firmas forman parte de la </w:t>
      </w:r>
      <w:r w:rsidR="00F90DAC" w:rsidRPr="002A0B97">
        <w:rPr>
          <w:rFonts w:ascii="Montserrat" w:hAnsi="Montserrat"/>
          <w:sz w:val="18"/>
          <w:szCs w:val="18"/>
        </w:rPr>
        <w:t>Treceava</w:t>
      </w:r>
      <w:r w:rsidRPr="002A0B97">
        <w:rPr>
          <w:rFonts w:ascii="Montserrat" w:hAnsi="Montserrat"/>
          <w:sz w:val="18"/>
          <w:szCs w:val="18"/>
        </w:rPr>
        <w:t xml:space="preserve"> Sesión Extraordinaria del Comité de Transparencia 2021, celebrada el día </w:t>
      </w:r>
      <w:r w:rsidR="00F90DAC" w:rsidRPr="002A0B97">
        <w:rPr>
          <w:rFonts w:ascii="Montserrat" w:hAnsi="Montserrat"/>
          <w:sz w:val="18"/>
          <w:szCs w:val="18"/>
        </w:rPr>
        <w:t xml:space="preserve">catorce de octubre del año </w:t>
      </w:r>
      <w:r w:rsidR="0010114E" w:rsidRPr="002A0B97">
        <w:rPr>
          <w:rFonts w:ascii="Montserrat" w:hAnsi="Montserrat"/>
          <w:sz w:val="18"/>
          <w:szCs w:val="18"/>
        </w:rPr>
        <w:t>dos mil veintiuno</w:t>
      </w:r>
      <w:r w:rsidRPr="002A0B97">
        <w:rPr>
          <w:rFonts w:ascii="Montserrat" w:hAnsi="Montserrat"/>
          <w:sz w:val="18"/>
          <w:szCs w:val="18"/>
        </w:rPr>
        <w:t xml:space="preserve">, la cual consta de </w:t>
      </w:r>
      <w:r w:rsidR="006A3AF6">
        <w:rPr>
          <w:rFonts w:ascii="Montserrat" w:hAnsi="Montserrat"/>
          <w:sz w:val="18"/>
          <w:szCs w:val="18"/>
        </w:rPr>
        <w:t>catorce</w:t>
      </w:r>
      <w:r w:rsidRPr="002A0B97">
        <w:rPr>
          <w:rFonts w:ascii="Montserrat" w:hAnsi="Montserrat"/>
          <w:sz w:val="18"/>
          <w:szCs w:val="18"/>
        </w:rPr>
        <w:t xml:space="preserve"> fojas útiles.</w:t>
      </w:r>
    </w:p>
    <w:p w:rsidR="00365018" w:rsidRPr="002A0B97" w:rsidRDefault="00365018" w:rsidP="00E47965">
      <w:pPr>
        <w:rPr>
          <w:rFonts w:ascii="Montserrat" w:hAnsi="Montserrat"/>
          <w:sz w:val="18"/>
          <w:szCs w:val="18"/>
        </w:rPr>
      </w:pPr>
    </w:p>
    <w:sectPr w:rsidR="00365018" w:rsidRPr="002A0B97" w:rsidSect="00E47965">
      <w:headerReference w:type="default" r:id="rId9"/>
      <w:footerReference w:type="default" r:id="rId10"/>
      <w:pgSz w:w="12240" w:h="15840"/>
      <w:pgMar w:top="709" w:right="1892" w:bottom="709" w:left="1134"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08F" w:rsidRDefault="0005508F" w:rsidP="00722229">
      <w:r>
        <w:separator/>
      </w:r>
    </w:p>
  </w:endnote>
  <w:endnote w:type="continuationSeparator" w:id="0">
    <w:p w:rsidR="0005508F" w:rsidRDefault="0005508F" w:rsidP="007222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Microsoft JhengHei Light">
    <w:charset w:val="88"/>
    <w:family w:val="swiss"/>
    <w:pitch w:val="variable"/>
    <w:sig w:usb0="800002A7" w:usb1="28CF4400" w:usb2="00000016" w:usb3="00000000" w:csb0="00100009" w:csb1="00000000"/>
  </w:font>
  <w:font w:name="Arial">
    <w:panose1 w:val="020B0604020202020204"/>
    <w:charset w:val="00"/>
    <w:family w:val="swiss"/>
    <w:pitch w:val="variable"/>
    <w:sig w:usb0="20002A87" w:usb1="00000000" w:usb2="00000000" w:usb3="00000000" w:csb0="000001FF" w:csb1="00000000"/>
  </w:font>
  <w:font w:name="Montserrat Medium">
    <w:altName w:val="Courier New"/>
    <w:charset w:val="00"/>
    <w:family w:val="auto"/>
    <w:pitch w:val="variable"/>
    <w:sig w:usb0="00000001" w:usb1="00000003" w:usb2="00000000" w:usb3="00000000" w:csb0="00000197" w:csb1="00000000"/>
  </w:font>
  <w:font w:name="Montserrat Regular">
    <w:altName w:val="Courier New"/>
    <w:panose1 w:val="00000500000000000000"/>
    <w:charset w:val="00"/>
    <w:family w:val="auto"/>
    <w:pitch w:val="variable"/>
    <w:sig w:usb0="2000020F" w:usb1="00000003" w:usb2="00000000" w:usb3="00000000" w:csb0="00000197"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4E2" w:rsidRPr="00B364F3" w:rsidRDefault="00B8200E" w:rsidP="0046427E">
    <w:pPr>
      <w:pStyle w:val="Piedepgina"/>
      <w:tabs>
        <w:tab w:val="right" w:pos="9356"/>
      </w:tabs>
      <w:ind w:left="-284" w:right="26"/>
      <w:rPr>
        <w:rFonts w:ascii="Montserrat Medium" w:hAnsi="Montserrat Medium"/>
        <w:color w:val="984806"/>
        <w:sz w:val="16"/>
        <w:szCs w:val="16"/>
      </w:rPr>
    </w:pPr>
    <w:r>
      <w:rPr>
        <w:rFonts w:ascii="Montserrat Medium" w:hAnsi="Montserrat Medium"/>
        <w:noProof/>
        <w:color w:val="984806"/>
        <w:sz w:val="16"/>
        <w:szCs w:val="16"/>
        <w:lang w:val="es-MX" w:eastAsia="es-MX"/>
      </w:rPr>
      <w:pict>
        <v:shapetype id="_x0000_t202" coordsize="21600,21600" o:spt="202" path="m,l,21600r21600,l21600,xe">
          <v:stroke joinstyle="miter"/>
          <v:path gradientshapeok="t" o:connecttype="rect"/>
        </v:shapetype>
        <v:shape id=" 5" o:spid="_x0000_s4097" type="#_x0000_t202" style="position:absolute;left:0;text-align:left;margin-left:10.8pt;margin-top:-12.25pt;width:495pt;height:43.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" filled="f" stroked="f" strokecolor="#fc6" strokeweight="2pt">
          <v:path arrowok="t"/>
          <v:textbox inset=",7.2pt,,7.2pt">
            <w:txbxContent>
              <w:p w:rsidR="005F04E2" w:rsidRPr="00B364F3" w:rsidRDefault="005F04E2" w:rsidP="001460DC">
                <w:pPr>
                  <w:pStyle w:val="Piedepgina"/>
                  <w:tabs>
                    <w:tab w:val="right" w:pos="9356"/>
                  </w:tabs>
                  <w:spacing w:line="276" w:lineRule="auto"/>
                  <w:ind w:right="26"/>
                  <w:rPr>
                    <w:rFonts w:ascii="Montserrat Medium" w:hAnsi="Montserrat Medium"/>
                    <w:color w:val="984806"/>
                    <w:sz w:val="16"/>
                    <w:szCs w:val="16"/>
                  </w:rPr>
                </w:pPr>
              </w:p>
              <w:p w:rsidR="005F04E2" w:rsidRPr="00D24551" w:rsidRDefault="005F04E2" w:rsidP="00D24551">
                <w:pPr>
                  <w:spacing w:line="276" w:lineRule="auto"/>
                  <w:rPr>
                    <w:rFonts w:ascii="Montserrat Regular" w:hAnsi="Montserrat Regular"/>
                    <w:color w:val="BE955B"/>
                    <w:sz w:val="14"/>
                    <w:szCs w:val="14"/>
                  </w:rPr>
                </w:pPr>
                <w:r w:rsidRPr="00D24551">
                  <w:rPr>
                    <w:rFonts w:ascii="Montserrat Regular" w:hAnsi="Montserrat Regular"/>
                    <w:color w:val="BE955B"/>
                    <w:sz w:val="14"/>
                    <w:szCs w:val="14"/>
                  </w:rPr>
                  <w:t xml:space="preserve">Insurgentes Sur 3700-C, Col. Insurgentes </w:t>
                </w:r>
                <w:proofErr w:type="spellStart"/>
                <w:r w:rsidRPr="00D24551">
                  <w:rPr>
                    <w:rFonts w:ascii="Montserrat Regular" w:hAnsi="Montserrat Regular"/>
                    <w:color w:val="BE955B"/>
                    <w:sz w:val="14"/>
                    <w:szCs w:val="14"/>
                  </w:rPr>
                  <w:t>Cuicuilco</w:t>
                </w:r>
                <w:proofErr w:type="spellEnd"/>
                <w:r w:rsidRPr="00D24551">
                  <w:rPr>
                    <w:rFonts w:ascii="Montserrat Regular" w:hAnsi="Montserrat Regular"/>
                    <w:color w:val="BE955B"/>
                    <w:sz w:val="14"/>
                    <w:szCs w:val="14"/>
                  </w:rPr>
                  <w:t xml:space="preserve">, </w:t>
                </w:r>
                <w:proofErr w:type="spellStart"/>
                <w:r w:rsidRPr="00D24551">
                  <w:rPr>
                    <w:rFonts w:ascii="Montserrat Regular" w:hAnsi="Montserrat Regular"/>
                    <w:color w:val="BE955B"/>
                    <w:sz w:val="14"/>
                    <w:szCs w:val="14"/>
                  </w:rPr>
                  <w:t>Alc.</w:t>
                </w:r>
                <w:proofErr w:type="spellEnd"/>
                <w:r w:rsidRPr="00D24551">
                  <w:rPr>
                    <w:rFonts w:ascii="Montserrat Regular" w:hAnsi="Montserrat Regular"/>
                    <w:color w:val="BE955B"/>
                    <w:sz w:val="14"/>
                    <w:szCs w:val="14"/>
                  </w:rPr>
                  <w:t xml:space="preserve"> Coyoacán, C.P. 04530, Ciudad de México.</w:t>
                </w:r>
              </w:p>
              <w:p w:rsidR="005F04E2" w:rsidRPr="00F26754" w:rsidRDefault="005F04E2" w:rsidP="00D24551">
                <w:pPr>
                  <w:spacing w:line="276" w:lineRule="auto"/>
                  <w:rPr>
                    <w:rFonts w:ascii="Montserrat Regular" w:hAnsi="Montserrat Regular"/>
                    <w:color w:val="BE955B"/>
                    <w:sz w:val="14"/>
                    <w:szCs w:val="14"/>
                  </w:rPr>
                </w:pPr>
                <w:r w:rsidRPr="00D24551">
                  <w:rPr>
                    <w:rFonts w:ascii="Montserrat Regular" w:hAnsi="Montserrat Regular"/>
                    <w:color w:val="BE955B"/>
                    <w:sz w:val="14"/>
                    <w:szCs w:val="14"/>
                  </w:rPr>
                  <w:t>Tel 52(55) 10840900 Ext. 1</w:t>
                </w:r>
                <w:r>
                  <w:rPr>
                    <w:rFonts w:ascii="Montserrat Regular" w:hAnsi="Montserrat Regular"/>
                    <w:color w:val="BE955B"/>
                    <w:sz w:val="14"/>
                    <w:szCs w:val="14"/>
                  </w:rPr>
                  <w:t>6</w:t>
                </w:r>
                <w:r w:rsidRPr="00D24551">
                  <w:rPr>
                    <w:rFonts w:ascii="Montserrat Regular" w:hAnsi="Montserrat Regular"/>
                    <w:color w:val="BE955B"/>
                    <w:sz w:val="14"/>
                    <w:szCs w:val="14"/>
                  </w:rPr>
                  <w:t>08, 52 (55) 10840908 Directo www.pediatria.gob.mx</w:t>
                </w:r>
              </w:p>
            </w:txbxContent>
          </v:textbox>
        </v:shape>
      </w:pict>
    </w:r>
  </w:p>
  <w:p w:rsidR="005F04E2" w:rsidRPr="00B364F3" w:rsidRDefault="005F04E2" w:rsidP="00F14B66">
    <w:pPr>
      <w:pStyle w:val="Piedepgina"/>
      <w:tabs>
        <w:tab w:val="right" w:pos="9356"/>
      </w:tabs>
      <w:ind w:right="26"/>
      <w:rPr>
        <w:rFonts w:ascii="Montserrat Medium" w:hAnsi="Montserrat Medium"/>
        <w:color w:val="984806"/>
        <w:sz w:val="16"/>
        <w:szCs w:val="16"/>
      </w:rPr>
    </w:pPr>
  </w:p>
  <w:p w:rsidR="005F04E2" w:rsidRPr="00B364F3" w:rsidRDefault="005F04E2" w:rsidP="0046427E">
    <w:pPr>
      <w:pStyle w:val="Piedepgina"/>
      <w:tabs>
        <w:tab w:val="right" w:pos="9356"/>
      </w:tabs>
      <w:ind w:right="26"/>
      <w:rPr>
        <w:rFonts w:ascii="Montserrat Medium" w:hAnsi="Montserrat Medium"/>
        <w:color w:val="984806"/>
        <w:sz w:val="16"/>
        <w:szCs w:val="16"/>
      </w:rPr>
    </w:pPr>
  </w:p>
  <w:p w:rsidR="005F04E2" w:rsidRDefault="005F04E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08F" w:rsidRDefault="0005508F" w:rsidP="00722229">
      <w:bookmarkStart w:id="0" w:name="_Hlk60825369"/>
      <w:bookmarkEnd w:id="0"/>
      <w:r>
        <w:separator/>
      </w:r>
    </w:p>
  </w:footnote>
  <w:footnote w:type="continuationSeparator" w:id="0">
    <w:p w:rsidR="0005508F" w:rsidRDefault="0005508F" w:rsidP="00722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552129"/>
      <w:docPartObj>
        <w:docPartGallery w:val="Page Numbers (Top of Page)"/>
        <w:docPartUnique/>
      </w:docPartObj>
    </w:sdtPr>
    <w:sdtContent>
      <w:p w:rsidR="005F04E2" w:rsidRDefault="00B8200E">
        <w:pPr>
          <w:pStyle w:val="Encabezado"/>
        </w:pPr>
        <w:r>
          <w:fldChar w:fldCharType="begin"/>
        </w:r>
        <w:r w:rsidR="005F04E2">
          <w:instrText>PAGE   \* MERGEFORMAT</w:instrText>
        </w:r>
        <w:r>
          <w:fldChar w:fldCharType="separate"/>
        </w:r>
        <w:r w:rsidR="00615F3C" w:rsidRPr="00615F3C">
          <w:rPr>
            <w:noProof/>
            <w:lang w:val="es-ES"/>
          </w:rPr>
          <w:t>1</w:t>
        </w:r>
        <w:r>
          <w:fldChar w:fldCharType="end"/>
        </w:r>
      </w:p>
    </w:sdtContent>
  </w:sdt>
  <w:p w:rsidR="005F04E2" w:rsidRPr="00D24551" w:rsidRDefault="005F04E2" w:rsidP="0046427E">
    <w:pPr>
      <w:pStyle w:val="Encabezado"/>
      <w:ind w:right="-801"/>
      <w:rPr>
        <w:rFonts w:ascii="Montserrat" w:hAnsi="Montserrat"/>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E215306"/>
    <w:multiLevelType w:val="hybridMultilevel"/>
    <w:tmpl w:val="B45EE74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6">
    <w:nsid w:val="51C0087E"/>
    <w:multiLevelType w:val="hybridMultilevel"/>
    <w:tmpl w:val="D52C74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9">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0A27027"/>
    <w:multiLevelType w:val="hybridMultilevel"/>
    <w:tmpl w:val="8E54A2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8"/>
  </w:num>
  <w:num w:numId="7">
    <w:abstractNumId w:val="12"/>
  </w:num>
  <w:num w:numId="8">
    <w:abstractNumId w:val="11"/>
  </w:num>
  <w:num w:numId="9">
    <w:abstractNumId w:val="7"/>
  </w:num>
  <w:num w:numId="10">
    <w:abstractNumId w:val="9"/>
  </w:num>
  <w:num w:numId="11">
    <w:abstractNumId w:val="10"/>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5122" strokecolor="#fc6">
      <v:stroke color="#fc6" weight="2pt"/>
      <v:shadow on="t" opacity="24903f" origin=",.5" offset="0,.55556mm"/>
    </o:shapedefaults>
    <o:shapelayout v:ext="edit">
      <o:idmap v:ext="edit" data="4"/>
    </o:shapelayout>
  </w:hdrShapeDefaults>
  <w:footnotePr>
    <w:footnote w:id="-1"/>
    <w:footnote w:id="0"/>
  </w:footnotePr>
  <w:endnotePr>
    <w:endnote w:id="-1"/>
    <w:endnote w:id="0"/>
  </w:endnotePr>
  <w:compat>
    <w:useFELayout/>
  </w:compat>
  <w:rsids>
    <w:rsidRoot w:val="00722229"/>
    <w:rsid w:val="00000096"/>
    <w:rsid w:val="000006D0"/>
    <w:rsid w:val="00000C71"/>
    <w:rsid w:val="0000244F"/>
    <w:rsid w:val="00010884"/>
    <w:rsid w:val="00011F19"/>
    <w:rsid w:val="00023CEF"/>
    <w:rsid w:val="00025536"/>
    <w:rsid w:val="00025970"/>
    <w:rsid w:val="00026767"/>
    <w:rsid w:val="00026CCD"/>
    <w:rsid w:val="00031D77"/>
    <w:rsid w:val="00033772"/>
    <w:rsid w:val="00036A8B"/>
    <w:rsid w:val="00040DB9"/>
    <w:rsid w:val="00041DD6"/>
    <w:rsid w:val="00043246"/>
    <w:rsid w:val="0004427F"/>
    <w:rsid w:val="0004788B"/>
    <w:rsid w:val="0005230F"/>
    <w:rsid w:val="0005508F"/>
    <w:rsid w:val="00063DD3"/>
    <w:rsid w:val="00070734"/>
    <w:rsid w:val="00077444"/>
    <w:rsid w:val="00077EF8"/>
    <w:rsid w:val="00080DA8"/>
    <w:rsid w:val="00081E80"/>
    <w:rsid w:val="0008326A"/>
    <w:rsid w:val="000837E9"/>
    <w:rsid w:val="0008461F"/>
    <w:rsid w:val="00085D89"/>
    <w:rsid w:val="00090D83"/>
    <w:rsid w:val="00092533"/>
    <w:rsid w:val="00094021"/>
    <w:rsid w:val="00095666"/>
    <w:rsid w:val="00095B56"/>
    <w:rsid w:val="00095FE2"/>
    <w:rsid w:val="00097E86"/>
    <w:rsid w:val="000B50B0"/>
    <w:rsid w:val="000B6AED"/>
    <w:rsid w:val="000B792A"/>
    <w:rsid w:val="000C1CB5"/>
    <w:rsid w:val="000C3AEE"/>
    <w:rsid w:val="000C4C01"/>
    <w:rsid w:val="000C4C2C"/>
    <w:rsid w:val="000C713A"/>
    <w:rsid w:val="000D0A11"/>
    <w:rsid w:val="000D72A2"/>
    <w:rsid w:val="000E3C4D"/>
    <w:rsid w:val="000F0343"/>
    <w:rsid w:val="000F0AA6"/>
    <w:rsid w:val="000F19C4"/>
    <w:rsid w:val="000F5288"/>
    <w:rsid w:val="000F7661"/>
    <w:rsid w:val="00100FB2"/>
    <w:rsid w:val="0010114E"/>
    <w:rsid w:val="00102898"/>
    <w:rsid w:val="0010378E"/>
    <w:rsid w:val="0010612F"/>
    <w:rsid w:val="0011320B"/>
    <w:rsid w:val="00114C59"/>
    <w:rsid w:val="00122385"/>
    <w:rsid w:val="0013212D"/>
    <w:rsid w:val="00136AEF"/>
    <w:rsid w:val="0014235F"/>
    <w:rsid w:val="001460DC"/>
    <w:rsid w:val="0014664C"/>
    <w:rsid w:val="00147754"/>
    <w:rsid w:val="0015288C"/>
    <w:rsid w:val="001566FC"/>
    <w:rsid w:val="00161C8B"/>
    <w:rsid w:val="0016587B"/>
    <w:rsid w:val="00165D63"/>
    <w:rsid w:val="00166E04"/>
    <w:rsid w:val="00166F42"/>
    <w:rsid w:val="00167849"/>
    <w:rsid w:val="00167D8D"/>
    <w:rsid w:val="00175F78"/>
    <w:rsid w:val="00176DBF"/>
    <w:rsid w:val="001802A9"/>
    <w:rsid w:val="00181E8A"/>
    <w:rsid w:val="0018310E"/>
    <w:rsid w:val="00191858"/>
    <w:rsid w:val="001A1A6B"/>
    <w:rsid w:val="001A274F"/>
    <w:rsid w:val="001A3321"/>
    <w:rsid w:val="001B01D1"/>
    <w:rsid w:val="001B366A"/>
    <w:rsid w:val="001B7FF2"/>
    <w:rsid w:val="001C5F2D"/>
    <w:rsid w:val="001C604E"/>
    <w:rsid w:val="001D1179"/>
    <w:rsid w:val="001D1576"/>
    <w:rsid w:val="001D25AA"/>
    <w:rsid w:val="001D25AD"/>
    <w:rsid w:val="001D37CD"/>
    <w:rsid w:val="001D3C26"/>
    <w:rsid w:val="001D46EC"/>
    <w:rsid w:val="001D6995"/>
    <w:rsid w:val="001E1B62"/>
    <w:rsid w:val="001E3200"/>
    <w:rsid w:val="001E51D4"/>
    <w:rsid w:val="001E522A"/>
    <w:rsid w:val="001F74FF"/>
    <w:rsid w:val="001F7A9F"/>
    <w:rsid w:val="0020318C"/>
    <w:rsid w:val="00213032"/>
    <w:rsid w:val="00213E2A"/>
    <w:rsid w:val="00213F1A"/>
    <w:rsid w:val="00217703"/>
    <w:rsid w:val="002178B0"/>
    <w:rsid w:val="00220C80"/>
    <w:rsid w:val="00223FC5"/>
    <w:rsid w:val="00227F6E"/>
    <w:rsid w:val="00231214"/>
    <w:rsid w:val="00233E9B"/>
    <w:rsid w:val="00233FB0"/>
    <w:rsid w:val="00234787"/>
    <w:rsid w:val="00237591"/>
    <w:rsid w:val="002406FB"/>
    <w:rsid w:val="00242B83"/>
    <w:rsid w:val="00243159"/>
    <w:rsid w:val="00244C9E"/>
    <w:rsid w:val="00253F51"/>
    <w:rsid w:val="00254CDC"/>
    <w:rsid w:val="0025657E"/>
    <w:rsid w:val="00257EC5"/>
    <w:rsid w:val="00260FBF"/>
    <w:rsid w:val="00261102"/>
    <w:rsid w:val="00261922"/>
    <w:rsid w:val="00263345"/>
    <w:rsid w:val="002645EF"/>
    <w:rsid w:val="00266BC1"/>
    <w:rsid w:val="00271C14"/>
    <w:rsid w:val="00271CF4"/>
    <w:rsid w:val="00272034"/>
    <w:rsid w:val="002821B2"/>
    <w:rsid w:val="00282742"/>
    <w:rsid w:val="002843B8"/>
    <w:rsid w:val="00284858"/>
    <w:rsid w:val="002859A5"/>
    <w:rsid w:val="00286092"/>
    <w:rsid w:val="002904E1"/>
    <w:rsid w:val="0029360E"/>
    <w:rsid w:val="00297F6E"/>
    <w:rsid w:val="002A0B97"/>
    <w:rsid w:val="002A26C1"/>
    <w:rsid w:val="002A4D1E"/>
    <w:rsid w:val="002A6031"/>
    <w:rsid w:val="002A69E1"/>
    <w:rsid w:val="002B0250"/>
    <w:rsid w:val="002B1CDB"/>
    <w:rsid w:val="002B40F7"/>
    <w:rsid w:val="002B76A2"/>
    <w:rsid w:val="002C49E4"/>
    <w:rsid w:val="002C7578"/>
    <w:rsid w:val="002C7866"/>
    <w:rsid w:val="002D069E"/>
    <w:rsid w:val="002D205A"/>
    <w:rsid w:val="002D5EFC"/>
    <w:rsid w:val="002E36CB"/>
    <w:rsid w:val="002E5240"/>
    <w:rsid w:val="002E5259"/>
    <w:rsid w:val="002E5541"/>
    <w:rsid w:val="002E5CD7"/>
    <w:rsid w:val="0030031E"/>
    <w:rsid w:val="00305E88"/>
    <w:rsid w:val="00307456"/>
    <w:rsid w:val="00311315"/>
    <w:rsid w:val="00311E54"/>
    <w:rsid w:val="00312AE3"/>
    <w:rsid w:val="00315CF3"/>
    <w:rsid w:val="00320C6F"/>
    <w:rsid w:val="00322490"/>
    <w:rsid w:val="0032341C"/>
    <w:rsid w:val="003239BD"/>
    <w:rsid w:val="0032558C"/>
    <w:rsid w:val="0033708D"/>
    <w:rsid w:val="0034453D"/>
    <w:rsid w:val="00345F2C"/>
    <w:rsid w:val="00346B96"/>
    <w:rsid w:val="00347375"/>
    <w:rsid w:val="0035383B"/>
    <w:rsid w:val="00357779"/>
    <w:rsid w:val="003609E3"/>
    <w:rsid w:val="0036387E"/>
    <w:rsid w:val="00365018"/>
    <w:rsid w:val="00367A68"/>
    <w:rsid w:val="003860C2"/>
    <w:rsid w:val="00387AD8"/>
    <w:rsid w:val="003928D7"/>
    <w:rsid w:val="003A3891"/>
    <w:rsid w:val="003B06CC"/>
    <w:rsid w:val="003B1309"/>
    <w:rsid w:val="003C1130"/>
    <w:rsid w:val="003C11F4"/>
    <w:rsid w:val="003C54F3"/>
    <w:rsid w:val="003C5733"/>
    <w:rsid w:val="003C5CC5"/>
    <w:rsid w:val="003C7A03"/>
    <w:rsid w:val="003D62AA"/>
    <w:rsid w:val="003E5266"/>
    <w:rsid w:val="003F1396"/>
    <w:rsid w:val="003F1963"/>
    <w:rsid w:val="003F5EF1"/>
    <w:rsid w:val="003F69C0"/>
    <w:rsid w:val="00402BF4"/>
    <w:rsid w:val="00403CE7"/>
    <w:rsid w:val="00413959"/>
    <w:rsid w:val="0041536C"/>
    <w:rsid w:val="0041670A"/>
    <w:rsid w:val="00424784"/>
    <w:rsid w:val="00426919"/>
    <w:rsid w:val="00426ACD"/>
    <w:rsid w:val="004275D8"/>
    <w:rsid w:val="0043682F"/>
    <w:rsid w:val="00442D00"/>
    <w:rsid w:val="004441D1"/>
    <w:rsid w:val="004450A7"/>
    <w:rsid w:val="00446FA8"/>
    <w:rsid w:val="00451053"/>
    <w:rsid w:val="00453EC0"/>
    <w:rsid w:val="00455ACE"/>
    <w:rsid w:val="004569B7"/>
    <w:rsid w:val="0046427E"/>
    <w:rsid w:val="004643D0"/>
    <w:rsid w:val="00472AA0"/>
    <w:rsid w:val="004749C8"/>
    <w:rsid w:val="004815A1"/>
    <w:rsid w:val="004844B2"/>
    <w:rsid w:val="00484AB5"/>
    <w:rsid w:val="00485E34"/>
    <w:rsid w:val="00486A4E"/>
    <w:rsid w:val="00490E01"/>
    <w:rsid w:val="00493F95"/>
    <w:rsid w:val="00495657"/>
    <w:rsid w:val="00496C55"/>
    <w:rsid w:val="004A123A"/>
    <w:rsid w:val="004A4180"/>
    <w:rsid w:val="004A43FD"/>
    <w:rsid w:val="004A5507"/>
    <w:rsid w:val="004A6CE1"/>
    <w:rsid w:val="004B7421"/>
    <w:rsid w:val="004C41F5"/>
    <w:rsid w:val="004C43FB"/>
    <w:rsid w:val="004C5F61"/>
    <w:rsid w:val="004C6BC4"/>
    <w:rsid w:val="004C7E3F"/>
    <w:rsid w:val="004D05BD"/>
    <w:rsid w:val="004D05F3"/>
    <w:rsid w:val="004D1F0B"/>
    <w:rsid w:val="004D4979"/>
    <w:rsid w:val="004D54D0"/>
    <w:rsid w:val="004D7A68"/>
    <w:rsid w:val="004E2E18"/>
    <w:rsid w:val="004E54A6"/>
    <w:rsid w:val="004F12AE"/>
    <w:rsid w:val="004F2CBF"/>
    <w:rsid w:val="004F3F7F"/>
    <w:rsid w:val="004F49FF"/>
    <w:rsid w:val="00501A6F"/>
    <w:rsid w:val="00501F68"/>
    <w:rsid w:val="005058CB"/>
    <w:rsid w:val="00507365"/>
    <w:rsid w:val="00512B3F"/>
    <w:rsid w:val="00513FD0"/>
    <w:rsid w:val="00517078"/>
    <w:rsid w:val="00525286"/>
    <w:rsid w:val="00530798"/>
    <w:rsid w:val="005308C4"/>
    <w:rsid w:val="00532551"/>
    <w:rsid w:val="005330AC"/>
    <w:rsid w:val="00533430"/>
    <w:rsid w:val="0054108A"/>
    <w:rsid w:val="00543FC2"/>
    <w:rsid w:val="005445AE"/>
    <w:rsid w:val="0055069D"/>
    <w:rsid w:val="00553C88"/>
    <w:rsid w:val="00553E90"/>
    <w:rsid w:val="00554979"/>
    <w:rsid w:val="00554B73"/>
    <w:rsid w:val="00556F11"/>
    <w:rsid w:val="0056645F"/>
    <w:rsid w:val="0056737E"/>
    <w:rsid w:val="005728A6"/>
    <w:rsid w:val="00580BAE"/>
    <w:rsid w:val="00580DEB"/>
    <w:rsid w:val="0058160A"/>
    <w:rsid w:val="0058315B"/>
    <w:rsid w:val="005930F6"/>
    <w:rsid w:val="00594E8F"/>
    <w:rsid w:val="00596435"/>
    <w:rsid w:val="005A0969"/>
    <w:rsid w:val="005A4E59"/>
    <w:rsid w:val="005B067B"/>
    <w:rsid w:val="005B0CB6"/>
    <w:rsid w:val="005D443E"/>
    <w:rsid w:val="005D499B"/>
    <w:rsid w:val="005E33FE"/>
    <w:rsid w:val="005F04E2"/>
    <w:rsid w:val="005F45F7"/>
    <w:rsid w:val="005F54DA"/>
    <w:rsid w:val="00600C03"/>
    <w:rsid w:val="00602DA7"/>
    <w:rsid w:val="00611486"/>
    <w:rsid w:val="00615F3C"/>
    <w:rsid w:val="00616E6F"/>
    <w:rsid w:val="006241DC"/>
    <w:rsid w:val="0062652E"/>
    <w:rsid w:val="00627A8C"/>
    <w:rsid w:val="00630A48"/>
    <w:rsid w:val="00630BDC"/>
    <w:rsid w:val="00634101"/>
    <w:rsid w:val="006352B6"/>
    <w:rsid w:val="00642544"/>
    <w:rsid w:val="0064268C"/>
    <w:rsid w:val="006436AB"/>
    <w:rsid w:val="00646BEE"/>
    <w:rsid w:val="0065176A"/>
    <w:rsid w:val="0065261B"/>
    <w:rsid w:val="00653361"/>
    <w:rsid w:val="006541A7"/>
    <w:rsid w:val="006545EA"/>
    <w:rsid w:val="00656363"/>
    <w:rsid w:val="00663870"/>
    <w:rsid w:val="00666C72"/>
    <w:rsid w:val="006724FC"/>
    <w:rsid w:val="00674201"/>
    <w:rsid w:val="00674D67"/>
    <w:rsid w:val="00677EFE"/>
    <w:rsid w:val="006847FB"/>
    <w:rsid w:val="00690C37"/>
    <w:rsid w:val="00697726"/>
    <w:rsid w:val="00697AB4"/>
    <w:rsid w:val="006A38F4"/>
    <w:rsid w:val="006A3AF6"/>
    <w:rsid w:val="006B1BB2"/>
    <w:rsid w:val="006B459C"/>
    <w:rsid w:val="006B4ECE"/>
    <w:rsid w:val="006B553E"/>
    <w:rsid w:val="006B6D47"/>
    <w:rsid w:val="006C0C59"/>
    <w:rsid w:val="006C65C1"/>
    <w:rsid w:val="006C69F1"/>
    <w:rsid w:val="006D0B03"/>
    <w:rsid w:val="006D2565"/>
    <w:rsid w:val="006D3301"/>
    <w:rsid w:val="006D5A8E"/>
    <w:rsid w:val="006E6BD6"/>
    <w:rsid w:val="006E7648"/>
    <w:rsid w:val="006F0847"/>
    <w:rsid w:val="006F1E48"/>
    <w:rsid w:val="006F5D0F"/>
    <w:rsid w:val="007003B7"/>
    <w:rsid w:val="0070099D"/>
    <w:rsid w:val="007110D8"/>
    <w:rsid w:val="0071222D"/>
    <w:rsid w:val="00715EE7"/>
    <w:rsid w:val="0071662C"/>
    <w:rsid w:val="00716E24"/>
    <w:rsid w:val="00722229"/>
    <w:rsid w:val="00722373"/>
    <w:rsid w:val="00732D34"/>
    <w:rsid w:val="00733763"/>
    <w:rsid w:val="00734AAC"/>
    <w:rsid w:val="00734E0F"/>
    <w:rsid w:val="00736308"/>
    <w:rsid w:val="0074533F"/>
    <w:rsid w:val="00747AC7"/>
    <w:rsid w:val="0075478F"/>
    <w:rsid w:val="00756BF7"/>
    <w:rsid w:val="00757AF0"/>
    <w:rsid w:val="0076375B"/>
    <w:rsid w:val="007721B0"/>
    <w:rsid w:val="00774855"/>
    <w:rsid w:val="00781469"/>
    <w:rsid w:val="00782F44"/>
    <w:rsid w:val="0078319E"/>
    <w:rsid w:val="007832E5"/>
    <w:rsid w:val="00787951"/>
    <w:rsid w:val="0079255A"/>
    <w:rsid w:val="007A1B34"/>
    <w:rsid w:val="007A7F57"/>
    <w:rsid w:val="007B315B"/>
    <w:rsid w:val="007B47D2"/>
    <w:rsid w:val="007B7746"/>
    <w:rsid w:val="007C30CE"/>
    <w:rsid w:val="007D3CA2"/>
    <w:rsid w:val="007D44C0"/>
    <w:rsid w:val="007D4630"/>
    <w:rsid w:val="007D57A8"/>
    <w:rsid w:val="007D5AA5"/>
    <w:rsid w:val="007D714C"/>
    <w:rsid w:val="007D73AF"/>
    <w:rsid w:val="007D76E0"/>
    <w:rsid w:val="007E19B2"/>
    <w:rsid w:val="007E6E54"/>
    <w:rsid w:val="007F0553"/>
    <w:rsid w:val="007F17BE"/>
    <w:rsid w:val="007F52B7"/>
    <w:rsid w:val="007F6971"/>
    <w:rsid w:val="0080186B"/>
    <w:rsid w:val="00801B0D"/>
    <w:rsid w:val="00814C3C"/>
    <w:rsid w:val="00826234"/>
    <w:rsid w:val="00826AB5"/>
    <w:rsid w:val="0082725A"/>
    <w:rsid w:val="0082727D"/>
    <w:rsid w:val="008316E6"/>
    <w:rsid w:val="00833B8B"/>
    <w:rsid w:val="00834048"/>
    <w:rsid w:val="0083500B"/>
    <w:rsid w:val="008352E8"/>
    <w:rsid w:val="0083616F"/>
    <w:rsid w:val="00836E32"/>
    <w:rsid w:val="00845D32"/>
    <w:rsid w:val="00846C91"/>
    <w:rsid w:val="00865601"/>
    <w:rsid w:val="00865C9E"/>
    <w:rsid w:val="008727D1"/>
    <w:rsid w:val="008742A2"/>
    <w:rsid w:val="00876921"/>
    <w:rsid w:val="00880C16"/>
    <w:rsid w:val="00880F97"/>
    <w:rsid w:val="00882D95"/>
    <w:rsid w:val="00885D3E"/>
    <w:rsid w:val="00886C24"/>
    <w:rsid w:val="00887B2F"/>
    <w:rsid w:val="0089006C"/>
    <w:rsid w:val="00893787"/>
    <w:rsid w:val="008941E8"/>
    <w:rsid w:val="008957F8"/>
    <w:rsid w:val="008A0D0F"/>
    <w:rsid w:val="008A2003"/>
    <w:rsid w:val="008A2B91"/>
    <w:rsid w:val="008A3A1A"/>
    <w:rsid w:val="008A7871"/>
    <w:rsid w:val="008B6576"/>
    <w:rsid w:val="008C2A8E"/>
    <w:rsid w:val="008D2A3D"/>
    <w:rsid w:val="008D4F6C"/>
    <w:rsid w:val="008D743A"/>
    <w:rsid w:val="008E0360"/>
    <w:rsid w:val="008E7E6F"/>
    <w:rsid w:val="008F028F"/>
    <w:rsid w:val="008F6299"/>
    <w:rsid w:val="008F771C"/>
    <w:rsid w:val="009049EA"/>
    <w:rsid w:val="00914F85"/>
    <w:rsid w:val="00916630"/>
    <w:rsid w:val="00917BB9"/>
    <w:rsid w:val="00921AFF"/>
    <w:rsid w:val="00924248"/>
    <w:rsid w:val="00930F7F"/>
    <w:rsid w:val="00940DD6"/>
    <w:rsid w:val="00941652"/>
    <w:rsid w:val="00942746"/>
    <w:rsid w:val="009441A2"/>
    <w:rsid w:val="00944430"/>
    <w:rsid w:val="0094493F"/>
    <w:rsid w:val="009475B0"/>
    <w:rsid w:val="00951D42"/>
    <w:rsid w:val="00954A43"/>
    <w:rsid w:val="00956151"/>
    <w:rsid w:val="009614BC"/>
    <w:rsid w:val="0096178A"/>
    <w:rsid w:val="00962C06"/>
    <w:rsid w:val="00963124"/>
    <w:rsid w:val="00963534"/>
    <w:rsid w:val="00963AF0"/>
    <w:rsid w:val="00966713"/>
    <w:rsid w:val="009672A8"/>
    <w:rsid w:val="00967E80"/>
    <w:rsid w:val="00974785"/>
    <w:rsid w:val="009805E8"/>
    <w:rsid w:val="00982764"/>
    <w:rsid w:val="00986DA7"/>
    <w:rsid w:val="00991AC3"/>
    <w:rsid w:val="00992462"/>
    <w:rsid w:val="0099699C"/>
    <w:rsid w:val="00996AA3"/>
    <w:rsid w:val="00997E07"/>
    <w:rsid w:val="009A1A57"/>
    <w:rsid w:val="009A1D06"/>
    <w:rsid w:val="009A3D15"/>
    <w:rsid w:val="009A3DFF"/>
    <w:rsid w:val="009A5C50"/>
    <w:rsid w:val="009A6855"/>
    <w:rsid w:val="009B09F5"/>
    <w:rsid w:val="009B0D23"/>
    <w:rsid w:val="009B2A32"/>
    <w:rsid w:val="009B310D"/>
    <w:rsid w:val="009B427C"/>
    <w:rsid w:val="009C0D74"/>
    <w:rsid w:val="009C59F7"/>
    <w:rsid w:val="009C69C5"/>
    <w:rsid w:val="009D57A8"/>
    <w:rsid w:val="009D7C11"/>
    <w:rsid w:val="009E01AF"/>
    <w:rsid w:val="009E05C5"/>
    <w:rsid w:val="009E08A3"/>
    <w:rsid w:val="009E23D7"/>
    <w:rsid w:val="009E43DC"/>
    <w:rsid w:val="009E45F0"/>
    <w:rsid w:val="009F4B7E"/>
    <w:rsid w:val="009F4CE4"/>
    <w:rsid w:val="009F55BA"/>
    <w:rsid w:val="009F7118"/>
    <w:rsid w:val="00A00747"/>
    <w:rsid w:val="00A0145F"/>
    <w:rsid w:val="00A02696"/>
    <w:rsid w:val="00A026E3"/>
    <w:rsid w:val="00A11D91"/>
    <w:rsid w:val="00A1497A"/>
    <w:rsid w:val="00A14B8F"/>
    <w:rsid w:val="00A30098"/>
    <w:rsid w:val="00A34004"/>
    <w:rsid w:val="00A35F9F"/>
    <w:rsid w:val="00A373D3"/>
    <w:rsid w:val="00A4491A"/>
    <w:rsid w:val="00A44ECA"/>
    <w:rsid w:val="00A45EA4"/>
    <w:rsid w:val="00A46A2E"/>
    <w:rsid w:val="00A46B64"/>
    <w:rsid w:val="00A47C54"/>
    <w:rsid w:val="00A5091E"/>
    <w:rsid w:val="00A509A7"/>
    <w:rsid w:val="00A51FF6"/>
    <w:rsid w:val="00A53EF8"/>
    <w:rsid w:val="00A546C6"/>
    <w:rsid w:val="00A55424"/>
    <w:rsid w:val="00A5742A"/>
    <w:rsid w:val="00A63A96"/>
    <w:rsid w:val="00A6633E"/>
    <w:rsid w:val="00A67FAA"/>
    <w:rsid w:val="00A74E07"/>
    <w:rsid w:val="00A75462"/>
    <w:rsid w:val="00A80F76"/>
    <w:rsid w:val="00A849AA"/>
    <w:rsid w:val="00A91588"/>
    <w:rsid w:val="00A91E34"/>
    <w:rsid w:val="00AB0D1B"/>
    <w:rsid w:val="00AB730F"/>
    <w:rsid w:val="00AC25E5"/>
    <w:rsid w:val="00AC3D8E"/>
    <w:rsid w:val="00AC5A7B"/>
    <w:rsid w:val="00AD09E6"/>
    <w:rsid w:val="00AD2E62"/>
    <w:rsid w:val="00AD32E9"/>
    <w:rsid w:val="00AD43DF"/>
    <w:rsid w:val="00AD4C34"/>
    <w:rsid w:val="00AD560E"/>
    <w:rsid w:val="00AD68E0"/>
    <w:rsid w:val="00AD6EF3"/>
    <w:rsid w:val="00AE150E"/>
    <w:rsid w:val="00AE156D"/>
    <w:rsid w:val="00AE7DE0"/>
    <w:rsid w:val="00AF295D"/>
    <w:rsid w:val="00AF57E7"/>
    <w:rsid w:val="00AF621E"/>
    <w:rsid w:val="00AF7D08"/>
    <w:rsid w:val="00B0155C"/>
    <w:rsid w:val="00B01B3A"/>
    <w:rsid w:val="00B01E1F"/>
    <w:rsid w:val="00B03C6E"/>
    <w:rsid w:val="00B049F0"/>
    <w:rsid w:val="00B051C2"/>
    <w:rsid w:val="00B12B07"/>
    <w:rsid w:val="00B147C9"/>
    <w:rsid w:val="00B217CF"/>
    <w:rsid w:val="00B2231D"/>
    <w:rsid w:val="00B2456D"/>
    <w:rsid w:val="00B25529"/>
    <w:rsid w:val="00B35566"/>
    <w:rsid w:val="00B364F3"/>
    <w:rsid w:val="00B44E67"/>
    <w:rsid w:val="00B46965"/>
    <w:rsid w:val="00B50050"/>
    <w:rsid w:val="00B50EEC"/>
    <w:rsid w:val="00B543CE"/>
    <w:rsid w:val="00B556F5"/>
    <w:rsid w:val="00B566FD"/>
    <w:rsid w:val="00B62DAE"/>
    <w:rsid w:val="00B63D00"/>
    <w:rsid w:val="00B65A44"/>
    <w:rsid w:val="00B708A9"/>
    <w:rsid w:val="00B74266"/>
    <w:rsid w:val="00B7543E"/>
    <w:rsid w:val="00B80558"/>
    <w:rsid w:val="00B8200E"/>
    <w:rsid w:val="00B84DDE"/>
    <w:rsid w:val="00B85099"/>
    <w:rsid w:val="00B86481"/>
    <w:rsid w:val="00BA590A"/>
    <w:rsid w:val="00BA59D4"/>
    <w:rsid w:val="00BB5D46"/>
    <w:rsid w:val="00BC463C"/>
    <w:rsid w:val="00BD0B70"/>
    <w:rsid w:val="00BD0FCC"/>
    <w:rsid w:val="00BD791A"/>
    <w:rsid w:val="00BE09D8"/>
    <w:rsid w:val="00BE11AD"/>
    <w:rsid w:val="00BE1E53"/>
    <w:rsid w:val="00BE2CDA"/>
    <w:rsid w:val="00BE51E9"/>
    <w:rsid w:val="00BF1AD2"/>
    <w:rsid w:val="00BF6385"/>
    <w:rsid w:val="00C01381"/>
    <w:rsid w:val="00C03042"/>
    <w:rsid w:val="00C0585E"/>
    <w:rsid w:val="00C115E6"/>
    <w:rsid w:val="00C122B2"/>
    <w:rsid w:val="00C13525"/>
    <w:rsid w:val="00C14B1D"/>
    <w:rsid w:val="00C15135"/>
    <w:rsid w:val="00C174EA"/>
    <w:rsid w:val="00C24009"/>
    <w:rsid w:val="00C240F8"/>
    <w:rsid w:val="00C24598"/>
    <w:rsid w:val="00C24740"/>
    <w:rsid w:val="00C26E9E"/>
    <w:rsid w:val="00C3235F"/>
    <w:rsid w:val="00C33EEB"/>
    <w:rsid w:val="00C36AE5"/>
    <w:rsid w:val="00C37724"/>
    <w:rsid w:val="00C409A1"/>
    <w:rsid w:val="00C40C4A"/>
    <w:rsid w:val="00C47D05"/>
    <w:rsid w:val="00C51779"/>
    <w:rsid w:val="00C54687"/>
    <w:rsid w:val="00C55C2E"/>
    <w:rsid w:val="00C56F28"/>
    <w:rsid w:val="00C57293"/>
    <w:rsid w:val="00C57398"/>
    <w:rsid w:val="00C61BEA"/>
    <w:rsid w:val="00C76B42"/>
    <w:rsid w:val="00C76FBF"/>
    <w:rsid w:val="00C77F77"/>
    <w:rsid w:val="00C83D8E"/>
    <w:rsid w:val="00C853CF"/>
    <w:rsid w:val="00C86AA0"/>
    <w:rsid w:val="00C877D9"/>
    <w:rsid w:val="00C901F0"/>
    <w:rsid w:val="00C90632"/>
    <w:rsid w:val="00C91D2A"/>
    <w:rsid w:val="00C91DFF"/>
    <w:rsid w:val="00C956C5"/>
    <w:rsid w:val="00CA530E"/>
    <w:rsid w:val="00CA53B7"/>
    <w:rsid w:val="00CA6F8A"/>
    <w:rsid w:val="00CB33CA"/>
    <w:rsid w:val="00CB3F60"/>
    <w:rsid w:val="00CB4443"/>
    <w:rsid w:val="00CC0468"/>
    <w:rsid w:val="00CC0719"/>
    <w:rsid w:val="00CC0B19"/>
    <w:rsid w:val="00CC2F41"/>
    <w:rsid w:val="00CC3FFC"/>
    <w:rsid w:val="00CC4635"/>
    <w:rsid w:val="00CC5407"/>
    <w:rsid w:val="00CD2056"/>
    <w:rsid w:val="00CD3EBF"/>
    <w:rsid w:val="00CD411B"/>
    <w:rsid w:val="00CD7BB8"/>
    <w:rsid w:val="00CE3AA3"/>
    <w:rsid w:val="00CE40EE"/>
    <w:rsid w:val="00CE4707"/>
    <w:rsid w:val="00CE6222"/>
    <w:rsid w:val="00CE6249"/>
    <w:rsid w:val="00CE799F"/>
    <w:rsid w:val="00CF79D9"/>
    <w:rsid w:val="00D016FF"/>
    <w:rsid w:val="00D03574"/>
    <w:rsid w:val="00D05343"/>
    <w:rsid w:val="00D06FD6"/>
    <w:rsid w:val="00D10DA2"/>
    <w:rsid w:val="00D1552D"/>
    <w:rsid w:val="00D24551"/>
    <w:rsid w:val="00D26998"/>
    <w:rsid w:val="00D30AA9"/>
    <w:rsid w:val="00D32A52"/>
    <w:rsid w:val="00D34AD0"/>
    <w:rsid w:val="00D376EC"/>
    <w:rsid w:val="00D40F1E"/>
    <w:rsid w:val="00D42220"/>
    <w:rsid w:val="00D42DF7"/>
    <w:rsid w:val="00D525C6"/>
    <w:rsid w:val="00D52A26"/>
    <w:rsid w:val="00D5697E"/>
    <w:rsid w:val="00D64D32"/>
    <w:rsid w:val="00D6615B"/>
    <w:rsid w:val="00D67324"/>
    <w:rsid w:val="00D7369D"/>
    <w:rsid w:val="00D74BD7"/>
    <w:rsid w:val="00D77668"/>
    <w:rsid w:val="00D81D4B"/>
    <w:rsid w:val="00D82FC6"/>
    <w:rsid w:val="00D9015A"/>
    <w:rsid w:val="00D90716"/>
    <w:rsid w:val="00D92850"/>
    <w:rsid w:val="00DA2A60"/>
    <w:rsid w:val="00DA5A0F"/>
    <w:rsid w:val="00DB1BFE"/>
    <w:rsid w:val="00DB4C7C"/>
    <w:rsid w:val="00DC0ADA"/>
    <w:rsid w:val="00DC16F9"/>
    <w:rsid w:val="00DC29B8"/>
    <w:rsid w:val="00DC3744"/>
    <w:rsid w:val="00DC3E79"/>
    <w:rsid w:val="00DD10BD"/>
    <w:rsid w:val="00DD121E"/>
    <w:rsid w:val="00DD3850"/>
    <w:rsid w:val="00DD6C17"/>
    <w:rsid w:val="00DE0307"/>
    <w:rsid w:val="00DE0DA6"/>
    <w:rsid w:val="00DE1585"/>
    <w:rsid w:val="00DE3751"/>
    <w:rsid w:val="00DE4B14"/>
    <w:rsid w:val="00DF290A"/>
    <w:rsid w:val="00DF2D30"/>
    <w:rsid w:val="00DF3570"/>
    <w:rsid w:val="00DF4198"/>
    <w:rsid w:val="00DF4C39"/>
    <w:rsid w:val="00DF5BE2"/>
    <w:rsid w:val="00DF6CF8"/>
    <w:rsid w:val="00E036C0"/>
    <w:rsid w:val="00E069B2"/>
    <w:rsid w:val="00E074F0"/>
    <w:rsid w:val="00E10C0B"/>
    <w:rsid w:val="00E11C7C"/>
    <w:rsid w:val="00E12A32"/>
    <w:rsid w:val="00E152D8"/>
    <w:rsid w:val="00E15ECE"/>
    <w:rsid w:val="00E15FB4"/>
    <w:rsid w:val="00E23BE2"/>
    <w:rsid w:val="00E240BC"/>
    <w:rsid w:val="00E26F0E"/>
    <w:rsid w:val="00E302E2"/>
    <w:rsid w:val="00E31C52"/>
    <w:rsid w:val="00E32DEC"/>
    <w:rsid w:val="00E36194"/>
    <w:rsid w:val="00E4785B"/>
    <w:rsid w:val="00E478D0"/>
    <w:rsid w:val="00E47965"/>
    <w:rsid w:val="00E47FEA"/>
    <w:rsid w:val="00E6051D"/>
    <w:rsid w:val="00E62C80"/>
    <w:rsid w:val="00E63A00"/>
    <w:rsid w:val="00E73588"/>
    <w:rsid w:val="00E77981"/>
    <w:rsid w:val="00E81422"/>
    <w:rsid w:val="00E84AD7"/>
    <w:rsid w:val="00E86608"/>
    <w:rsid w:val="00E90543"/>
    <w:rsid w:val="00E967B3"/>
    <w:rsid w:val="00E96FE1"/>
    <w:rsid w:val="00EA0490"/>
    <w:rsid w:val="00EA33F6"/>
    <w:rsid w:val="00EA385B"/>
    <w:rsid w:val="00EA5D99"/>
    <w:rsid w:val="00EB0E38"/>
    <w:rsid w:val="00EB16C1"/>
    <w:rsid w:val="00EB43E3"/>
    <w:rsid w:val="00EB47C0"/>
    <w:rsid w:val="00EB5864"/>
    <w:rsid w:val="00EB69CF"/>
    <w:rsid w:val="00EC017D"/>
    <w:rsid w:val="00EC04E5"/>
    <w:rsid w:val="00EC2C54"/>
    <w:rsid w:val="00EC676A"/>
    <w:rsid w:val="00ED1FC4"/>
    <w:rsid w:val="00ED25F6"/>
    <w:rsid w:val="00EE075C"/>
    <w:rsid w:val="00EF2C0A"/>
    <w:rsid w:val="00EF52D9"/>
    <w:rsid w:val="00EF637C"/>
    <w:rsid w:val="00EF783E"/>
    <w:rsid w:val="00F002D3"/>
    <w:rsid w:val="00F025ED"/>
    <w:rsid w:val="00F0384A"/>
    <w:rsid w:val="00F044C7"/>
    <w:rsid w:val="00F056A7"/>
    <w:rsid w:val="00F05B0C"/>
    <w:rsid w:val="00F07323"/>
    <w:rsid w:val="00F1216D"/>
    <w:rsid w:val="00F1258B"/>
    <w:rsid w:val="00F14B66"/>
    <w:rsid w:val="00F15B92"/>
    <w:rsid w:val="00F23F26"/>
    <w:rsid w:val="00F26754"/>
    <w:rsid w:val="00F34001"/>
    <w:rsid w:val="00F359F8"/>
    <w:rsid w:val="00F51C2D"/>
    <w:rsid w:val="00F53D49"/>
    <w:rsid w:val="00F614F9"/>
    <w:rsid w:val="00F63BAC"/>
    <w:rsid w:val="00F74A0C"/>
    <w:rsid w:val="00F8008E"/>
    <w:rsid w:val="00F81CA2"/>
    <w:rsid w:val="00F849B9"/>
    <w:rsid w:val="00F90DAC"/>
    <w:rsid w:val="00F93CD3"/>
    <w:rsid w:val="00F93EA6"/>
    <w:rsid w:val="00F949F5"/>
    <w:rsid w:val="00F94C0D"/>
    <w:rsid w:val="00F95AFC"/>
    <w:rsid w:val="00F96F56"/>
    <w:rsid w:val="00F97ED5"/>
    <w:rsid w:val="00FA23F1"/>
    <w:rsid w:val="00FA4605"/>
    <w:rsid w:val="00FB1FF2"/>
    <w:rsid w:val="00FB2DDF"/>
    <w:rsid w:val="00FB31A4"/>
    <w:rsid w:val="00FC4882"/>
    <w:rsid w:val="00FC5A3B"/>
    <w:rsid w:val="00FD067D"/>
    <w:rsid w:val="00FD2DB8"/>
    <w:rsid w:val="00FD42E9"/>
    <w:rsid w:val="00FD60CD"/>
    <w:rsid w:val="00FD68A9"/>
    <w:rsid w:val="00FD6F51"/>
    <w:rsid w:val="00FE2134"/>
    <w:rsid w:val="00FE479F"/>
    <w:rsid w:val="00FE4D45"/>
    <w:rsid w:val="00FF1D90"/>
    <w:rsid w:val="00FF5E18"/>
    <w:rsid w:val="00FF646A"/>
    <w:rsid w:val="00FF749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strokecolor="#fc6">
      <v:stroke color="#fc6" weight="2pt"/>
      <v:shadow on="t" opacity="24903f" origin=",.5" offset="0,.55556mm"/>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s-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B8200E"/>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Revisin">
    <w:name w:val="Revision"/>
    <w:hidden/>
    <w:uiPriority w:val="71"/>
    <w:semiHidden/>
    <w:rsid w:val="00EB43E3"/>
    <w:rPr>
      <w:sz w:val="24"/>
      <w:szCs w:val="24"/>
      <w:lang w:val="es-ES_tradnl"/>
    </w:rPr>
  </w:style>
</w:styles>
</file>

<file path=word/webSettings.xml><?xml version="1.0" encoding="utf-8"?>
<w:webSettings xmlns:r="http://schemas.openxmlformats.org/officeDocument/2006/relationships" xmlns:w="http://schemas.openxmlformats.org/wordprocessingml/2006/main">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969550411">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155218480">
      <w:bodyDiv w:val="1"/>
      <w:marLeft w:val="0"/>
      <w:marRight w:val="0"/>
      <w:marTop w:val="0"/>
      <w:marBottom w:val="0"/>
      <w:divBdr>
        <w:top w:val="none" w:sz="0" w:space="0" w:color="auto"/>
        <w:left w:val="none" w:sz="0" w:space="0" w:color="auto"/>
        <w:bottom w:val="none" w:sz="0" w:space="0" w:color="auto"/>
        <w:right w:val="none" w:sz="0" w:space="0" w:color="auto"/>
      </w:divBdr>
      <w:divsChild>
        <w:div w:id="109059618">
          <w:marLeft w:val="0"/>
          <w:marRight w:val="0"/>
          <w:marTop w:val="0"/>
          <w:marBottom w:val="0"/>
          <w:divBdr>
            <w:top w:val="none" w:sz="0" w:space="0" w:color="auto"/>
            <w:left w:val="none" w:sz="0" w:space="0" w:color="auto"/>
            <w:bottom w:val="none" w:sz="0" w:space="0" w:color="auto"/>
            <w:right w:val="none" w:sz="0" w:space="0" w:color="auto"/>
          </w:divBdr>
        </w:div>
      </w:divsChild>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3BE37-88E7-4CCF-AA87-9BBB2AA35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7617</Words>
  <Characters>41895</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49414</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respaldo</cp:lastModifiedBy>
  <cp:revision>2</cp:revision>
  <cp:lastPrinted>2021-12-15T17:29:00Z</cp:lastPrinted>
  <dcterms:created xsi:type="dcterms:W3CDTF">2022-01-11T19:11:00Z</dcterms:created>
  <dcterms:modified xsi:type="dcterms:W3CDTF">2022-01-11T19:11:00Z</dcterms:modified>
</cp:coreProperties>
</file>